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FB39" w14:textId="77777777" w:rsidR="00023B38" w:rsidRDefault="00023B38">
      <w:pPr>
        <w:rPr>
          <w:rFonts w:hint="eastAsia"/>
        </w:rPr>
      </w:pPr>
      <w:r>
        <w:rPr>
          <w:rFonts w:hint="eastAsia"/>
        </w:rPr>
        <w:t>正的拼音是啥意思啊</w:t>
      </w:r>
    </w:p>
    <w:p w14:paraId="3360AFDB" w14:textId="77777777" w:rsidR="00023B38" w:rsidRDefault="00023B38">
      <w:pPr>
        <w:rPr>
          <w:rFonts w:hint="eastAsia"/>
        </w:rPr>
      </w:pPr>
      <w:r>
        <w:rPr>
          <w:rFonts w:hint="eastAsia"/>
        </w:rPr>
        <w:t>在汉语学习的过程中，了解汉字的拼音及其意义是基础中的基础。其中，“正”字的拼音为“zhèng”，是一个多义词，在不同的语境中拥有多种含义和用法。</w:t>
      </w:r>
    </w:p>
    <w:p w14:paraId="0865E0EF" w14:textId="77777777" w:rsidR="00023B38" w:rsidRDefault="00023B38">
      <w:pPr>
        <w:rPr>
          <w:rFonts w:hint="eastAsia"/>
        </w:rPr>
      </w:pPr>
    </w:p>
    <w:p w14:paraId="1C29211B" w14:textId="77777777" w:rsidR="00023B38" w:rsidRDefault="00023B38">
      <w:pPr>
        <w:rPr>
          <w:rFonts w:hint="eastAsia"/>
        </w:rPr>
      </w:pPr>
    </w:p>
    <w:p w14:paraId="08008DBC" w14:textId="77777777" w:rsidR="00023B38" w:rsidRDefault="00023B38">
      <w:pPr>
        <w:rPr>
          <w:rFonts w:hint="eastAsia"/>
        </w:rPr>
      </w:pPr>
      <w:r>
        <w:rPr>
          <w:rFonts w:hint="eastAsia"/>
        </w:rPr>
        <w:t>基本释义</w:t>
      </w:r>
    </w:p>
    <w:p w14:paraId="6DCD73CA" w14:textId="77777777" w:rsidR="00023B38" w:rsidRDefault="00023B38">
      <w:pPr>
        <w:rPr>
          <w:rFonts w:hint="eastAsia"/>
        </w:rPr>
      </w:pPr>
      <w:r>
        <w:rPr>
          <w:rFonts w:hint="eastAsia"/>
        </w:rPr>
        <w:t>从最基本的层面来说，“正”的拼音“zhèng”所代表的意义非常丰富。“正”可以表示事物的正面、正确或正值等概念，比如在词语“正面”、“改正”、“正午”中所体现的那样。“正”还有正式、正当的意思，如“正式场合”、“正当地要求”等，这里强调的是合乎规范或者被广泛接受的标准。</w:t>
      </w:r>
    </w:p>
    <w:p w14:paraId="1458CA62" w14:textId="77777777" w:rsidR="00023B38" w:rsidRDefault="00023B38">
      <w:pPr>
        <w:rPr>
          <w:rFonts w:hint="eastAsia"/>
        </w:rPr>
      </w:pPr>
    </w:p>
    <w:p w14:paraId="449B3EC3" w14:textId="77777777" w:rsidR="00023B38" w:rsidRDefault="00023B38">
      <w:pPr>
        <w:rPr>
          <w:rFonts w:hint="eastAsia"/>
        </w:rPr>
      </w:pPr>
    </w:p>
    <w:p w14:paraId="7371EC24" w14:textId="77777777" w:rsidR="00023B38" w:rsidRDefault="00023B38">
      <w:pPr>
        <w:rPr>
          <w:rFonts w:hint="eastAsia"/>
        </w:rPr>
      </w:pPr>
      <w:r>
        <w:rPr>
          <w:rFonts w:hint="eastAsia"/>
        </w:rPr>
        <w:t>深入探讨“正”的文化内涵</w:t>
      </w:r>
    </w:p>
    <w:p w14:paraId="53119128" w14:textId="77777777" w:rsidR="00023B38" w:rsidRDefault="00023B38">
      <w:pPr>
        <w:rPr>
          <w:rFonts w:hint="eastAsia"/>
        </w:rPr>
      </w:pPr>
      <w:r>
        <w:rPr>
          <w:rFonts w:hint="eastAsia"/>
        </w:rPr>
        <w:t>在中国传统文化中，“正”还蕴含着更深一层的文化价值观念。它与道德伦理紧密相连，象征着正义、公正以及真理。例如，古代哲学家孔子提倡的“正名”思想，即认为社会成员应该按照其身份地位履行相应的责任和义务，这体现了对秩序和道德规范的尊重。因此，“正”不仅仅是一个简单的词汇，更是中华文明长久以来追求的理想人格和社会秩序的一部分。</w:t>
      </w:r>
    </w:p>
    <w:p w14:paraId="1D6558FA" w14:textId="77777777" w:rsidR="00023B38" w:rsidRDefault="00023B38">
      <w:pPr>
        <w:rPr>
          <w:rFonts w:hint="eastAsia"/>
        </w:rPr>
      </w:pPr>
    </w:p>
    <w:p w14:paraId="01E01831" w14:textId="77777777" w:rsidR="00023B38" w:rsidRDefault="00023B38">
      <w:pPr>
        <w:rPr>
          <w:rFonts w:hint="eastAsia"/>
        </w:rPr>
      </w:pPr>
    </w:p>
    <w:p w14:paraId="3EF9BD77" w14:textId="77777777" w:rsidR="00023B38" w:rsidRDefault="00023B38">
      <w:pPr>
        <w:rPr>
          <w:rFonts w:hint="eastAsia"/>
        </w:rPr>
      </w:pPr>
      <w:r>
        <w:rPr>
          <w:rFonts w:hint="eastAsia"/>
        </w:rPr>
        <w:t>“正”在现代汉语中的应用</w:t>
      </w:r>
    </w:p>
    <w:p w14:paraId="5039FEB6" w14:textId="77777777" w:rsidR="00023B38" w:rsidRDefault="00023B38">
      <w:pPr>
        <w:rPr>
          <w:rFonts w:hint="eastAsia"/>
        </w:rPr>
      </w:pPr>
      <w:r>
        <w:rPr>
          <w:rFonts w:hint="eastAsia"/>
        </w:rPr>
        <w:t>在现代社会，“正”的使用场景十分广泛，不仅限于传统的书面表达，也融入到了日常口语交流之中。无论是在描述时间（如“正月初一”）、方向（如“正东”），还是评价人的品行（如“正直”）等方面，“正”都扮演着不可或缺的角色。随着时代的发展，“正”的某些传统含义或许会有所演变，但它作为核心价值观之一的地位始终未变。</w:t>
      </w:r>
    </w:p>
    <w:p w14:paraId="3ED76962" w14:textId="77777777" w:rsidR="00023B38" w:rsidRDefault="00023B38">
      <w:pPr>
        <w:rPr>
          <w:rFonts w:hint="eastAsia"/>
        </w:rPr>
      </w:pPr>
    </w:p>
    <w:p w14:paraId="3DF61AEF" w14:textId="77777777" w:rsidR="00023B38" w:rsidRDefault="00023B38">
      <w:pPr>
        <w:rPr>
          <w:rFonts w:hint="eastAsia"/>
        </w:rPr>
      </w:pPr>
    </w:p>
    <w:p w14:paraId="72DE3308" w14:textId="77777777" w:rsidR="00023B38" w:rsidRDefault="00023B38">
      <w:pPr>
        <w:rPr>
          <w:rFonts w:hint="eastAsia"/>
        </w:rPr>
      </w:pPr>
      <w:r>
        <w:rPr>
          <w:rFonts w:hint="eastAsia"/>
        </w:rPr>
        <w:t>最后的总结</w:t>
      </w:r>
    </w:p>
    <w:p w14:paraId="501741E4" w14:textId="77777777" w:rsidR="00023B38" w:rsidRDefault="00023B38">
      <w:pPr>
        <w:rPr>
          <w:rFonts w:hint="eastAsia"/>
        </w:rPr>
      </w:pPr>
      <w:r>
        <w:rPr>
          <w:rFonts w:hint="eastAsia"/>
        </w:rPr>
        <w:t>“正”的拼音“zhèng”不仅仅是语音符号，它背后承载着丰富的文化信息和价值观念。通过理解“正”的多重含义，我们不仅能更好地掌握汉语知识，还能更深刻地体会到中华民族对于真、善、美的不懈追求。希望每一位汉语学习者都能透过这个小小的字眼，发现更大的世界。</w:t>
      </w:r>
    </w:p>
    <w:p w14:paraId="004EA31A" w14:textId="77777777" w:rsidR="00023B38" w:rsidRDefault="00023B38">
      <w:pPr>
        <w:rPr>
          <w:rFonts w:hint="eastAsia"/>
        </w:rPr>
      </w:pPr>
    </w:p>
    <w:p w14:paraId="4F04CC1B" w14:textId="77777777" w:rsidR="00023B38" w:rsidRDefault="00023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D988E" w14:textId="63D3CA4D" w:rsidR="00544853" w:rsidRDefault="00544853"/>
    <w:sectPr w:rsidR="0054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53"/>
    <w:rsid w:val="00023B38"/>
    <w:rsid w:val="0054485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8E4D2-B268-4AAB-ADC4-2F78CC3A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