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4265" w14:textId="77777777" w:rsidR="00FA0AA8" w:rsidRDefault="00FA0AA8">
      <w:pPr>
        <w:rPr>
          <w:rFonts w:hint="eastAsia"/>
        </w:rPr>
      </w:pPr>
      <w:r>
        <w:rPr>
          <w:rFonts w:hint="eastAsia"/>
        </w:rPr>
        <w:t>正的拼音是什么样的啊怎么写呀</w:t>
      </w:r>
    </w:p>
    <w:p w14:paraId="3A153C04" w14:textId="77777777" w:rsidR="00FA0AA8" w:rsidRDefault="00FA0AA8">
      <w:pPr>
        <w:rPr>
          <w:rFonts w:hint="eastAsia"/>
        </w:rPr>
      </w:pPr>
      <w:r>
        <w:rPr>
          <w:rFonts w:hint="eastAsia"/>
        </w:rPr>
        <w:t>当我们提到“正”这个汉字，首先想到的就是它在日常生活中的广泛应用，无论是在形容词中表示正确、正当，还是作为名词时指代正面或主体部分。“正”的拼音究竟是如何标注的呢？其实，“正”的拼音是“zhèng”，其中“zh”代表的是一个辅音组合，而“èng”则是韵母部分。</w:t>
      </w:r>
    </w:p>
    <w:p w14:paraId="780548EF" w14:textId="77777777" w:rsidR="00FA0AA8" w:rsidRDefault="00FA0AA8">
      <w:pPr>
        <w:rPr>
          <w:rFonts w:hint="eastAsia"/>
        </w:rPr>
      </w:pPr>
    </w:p>
    <w:p w14:paraId="15BE4C0D" w14:textId="77777777" w:rsidR="00FA0AA8" w:rsidRDefault="00FA0AA8">
      <w:pPr>
        <w:rPr>
          <w:rFonts w:hint="eastAsia"/>
        </w:rPr>
      </w:pPr>
    </w:p>
    <w:p w14:paraId="617665DA" w14:textId="77777777" w:rsidR="00FA0AA8" w:rsidRDefault="00FA0AA8">
      <w:pPr>
        <w:rPr>
          <w:rFonts w:hint="eastAsia"/>
        </w:rPr>
      </w:pPr>
      <w:r>
        <w:rPr>
          <w:rFonts w:hint="eastAsia"/>
        </w:rPr>
        <w:t>拼音结构分析</w:t>
      </w:r>
    </w:p>
    <w:p w14:paraId="5F482CDA" w14:textId="77777777" w:rsidR="00FA0AA8" w:rsidRDefault="00FA0AA8">
      <w:pPr>
        <w:rPr>
          <w:rFonts w:hint="eastAsia"/>
        </w:rPr>
      </w:pPr>
      <w:r>
        <w:rPr>
          <w:rFonts w:hint="eastAsia"/>
        </w:rPr>
        <w:t>深入探究“正”的拼音“zhèng”，我们可以将其拆分为声母和韵母两大部分。这里，“zh”属于声母，是一种特殊的辅音组合，在汉语拼音里占有重要地位。而“èng”则包含了韵头“e”、主要元音“ê”，以及鼻音尾“ng”。这种组合方式使得“zhèng”具有独特的发音特点，既体现了汉语拼音规则的严谨性，也展示了汉语语音系统的丰富多样性。</w:t>
      </w:r>
    </w:p>
    <w:p w14:paraId="2C55FB96" w14:textId="77777777" w:rsidR="00FA0AA8" w:rsidRDefault="00FA0AA8">
      <w:pPr>
        <w:rPr>
          <w:rFonts w:hint="eastAsia"/>
        </w:rPr>
      </w:pPr>
    </w:p>
    <w:p w14:paraId="3F4D1E32" w14:textId="77777777" w:rsidR="00FA0AA8" w:rsidRDefault="00FA0AA8">
      <w:pPr>
        <w:rPr>
          <w:rFonts w:hint="eastAsia"/>
        </w:rPr>
      </w:pPr>
    </w:p>
    <w:p w14:paraId="7B6CFB72" w14:textId="77777777" w:rsidR="00FA0AA8" w:rsidRDefault="00FA0AA8">
      <w:pPr>
        <w:rPr>
          <w:rFonts w:hint="eastAsia"/>
        </w:rPr>
      </w:pPr>
      <w:r>
        <w:rPr>
          <w:rFonts w:hint="eastAsia"/>
        </w:rPr>
        <w:t>书写规范与技巧</w:t>
      </w:r>
    </w:p>
    <w:p w14:paraId="0E247DC1" w14:textId="77777777" w:rsidR="00FA0AA8" w:rsidRDefault="00FA0AA8">
      <w:pPr>
        <w:rPr>
          <w:rFonts w:hint="eastAsia"/>
        </w:rPr>
      </w:pPr>
      <w:r>
        <w:rPr>
          <w:rFonts w:hint="eastAsia"/>
        </w:rPr>
        <w:t>关于“正”的书写，其笔画顺序为先横后竖，再接着是一撇加一捺，最后以一横结束。总共五划，简洁而不失规整。掌握正确的笔顺不仅有助于提高书写速度，还能让字形更加美观大方。对于初学者来说，建议多观察标准字体的形态特征，模仿练习，逐步培养出良好的书写习惯。</w:t>
      </w:r>
    </w:p>
    <w:p w14:paraId="74ABBBF2" w14:textId="77777777" w:rsidR="00FA0AA8" w:rsidRDefault="00FA0AA8">
      <w:pPr>
        <w:rPr>
          <w:rFonts w:hint="eastAsia"/>
        </w:rPr>
      </w:pPr>
    </w:p>
    <w:p w14:paraId="35EDEC78" w14:textId="77777777" w:rsidR="00FA0AA8" w:rsidRDefault="00FA0AA8">
      <w:pPr>
        <w:rPr>
          <w:rFonts w:hint="eastAsia"/>
        </w:rPr>
      </w:pPr>
    </w:p>
    <w:p w14:paraId="1C04A07B" w14:textId="77777777" w:rsidR="00FA0AA8" w:rsidRDefault="00FA0AA8">
      <w:pPr>
        <w:rPr>
          <w:rFonts w:hint="eastAsia"/>
        </w:rPr>
      </w:pPr>
      <w:r>
        <w:rPr>
          <w:rFonts w:hint="eastAsia"/>
        </w:rPr>
        <w:t>学习方法推荐</w:t>
      </w:r>
    </w:p>
    <w:p w14:paraId="22D710CC" w14:textId="77777777" w:rsidR="00FA0AA8" w:rsidRDefault="00FA0AA8">
      <w:pPr>
        <w:rPr>
          <w:rFonts w:hint="eastAsia"/>
        </w:rPr>
      </w:pPr>
      <w:r>
        <w:rPr>
          <w:rFonts w:hint="eastAsia"/>
        </w:rPr>
        <w:t>学习“正”的拼音及书写，可以采取多种有效的方法。比如，通过观看教学视频来直观了解发音口型和笔画顺序；利用手机应用软件进行互动式练习，既能增加趣味性也能加深记忆；还可以参加语言交流活动，实践是检验真理的唯一标准，只有真正开口说、动手写，才能更好地巩固所学知识。</w:t>
      </w:r>
    </w:p>
    <w:p w14:paraId="7A966CB3" w14:textId="77777777" w:rsidR="00FA0AA8" w:rsidRDefault="00FA0AA8">
      <w:pPr>
        <w:rPr>
          <w:rFonts w:hint="eastAsia"/>
        </w:rPr>
      </w:pPr>
    </w:p>
    <w:p w14:paraId="43DB7A6D" w14:textId="77777777" w:rsidR="00FA0AA8" w:rsidRDefault="00FA0AA8">
      <w:pPr>
        <w:rPr>
          <w:rFonts w:hint="eastAsia"/>
        </w:rPr>
      </w:pPr>
    </w:p>
    <w:p w14:paraId="1DC09243" w14:textId="77777777" w:rsidR="00FA0AA8" w:rsidRDefault="00FA0AA8">
      <w:pPr>
        <w:rPr>
          <w:rFonts w:hint="eastAsia"/>
        </w:rPr>
      </w:pPr>
      <w:r>
        <w:rPr>
          <w:rFonts w:hint="eastAsia"/>
        </w:rPr>
        <w:t>实际应用场景</w:t>
      </w:r>
    </w:p>
    <w:p w14:paraId="30570E63" w14:textId="77777777" w:rsidR="00FA0AA8" w:rsidRDefault="00FA0AA8">
      <w:pPr>
        <w:rPr>
          <w:rFonts w:hint="eastAsia"/>
        </w:rPr>
      </w:pPr>
      <w:r>
        <w:rPr>
          <w:rFonts w:hint="eastAsia"/>
        </w:rPr>
        <w:t>“正”的使用场景非常广泛，无论是描述事物的状态（如“正常”）、表达行为动作（如“改正”），还是构成专有名词（如“正义”）等，都离不开这个字。掌握好它的拼音和书写，对于我们准确地传达信息、理解他人意图有着不可忽视的作用。在跨文化交流日益频繁的今天，学好汉语拼音，尤其是像“正”这样常用字的拼音，对于促进中外文化的相互理解和尊重同样意义重大。</w:t>
      </w:r>
    </w:p>
    <w:p w14:paraId="38328C0F" w14:textId="77777777" w:rsidR="00FA0AA8" w:rsidRDefault="00FA0AA8">
      <w:pPr>
        <w:rPr>
          <w:rFonts w:hint="eastAsia"/>
        </w:rPr>
      </w:pPr>
    </w:p>
    <w:p w14:paraId="0E7BF5EB" w14:textId="77777777" w:rsidR="00FA0AA8" w:rsidRDefault="00FA0A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D3A1C" w14:textId="0633DB97" w:rsidR="00895C4B" w:rsidRDefault="00895C4B"/>
    <w:sectPr w:rsidR="00895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4B"/>
    <w:rsid w:val="00895C4B"/>
    <w:rsid w:val="00996B25"/>
    <w:rsid w:val="00FA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10468-F4F9-4EE0-A57F-C3803285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C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C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C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C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C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C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C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C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C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C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C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5C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C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C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C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C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C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C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C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C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C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C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