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D4C0" w14:textId="77777777" w:rsidR="00DF2205" w:rsidRDefault="00DF2205">
      <w:pPr>
        <w:rPr>
          <w:rFonts w:hint="eastAsia"/>
        </w:rPr>
      </w:pPr>
      <w:r>
        <w:rPr>
          <w:rFonts w:hint="eastAsia"/>
        </w:rPr>
        <w:t>正常的拼音怎么写？</w:t>
      </w:r>
    </w:p>
    <w:p w14:paraId="08F3110C" w14:textId="77777777" w:rsidR="00DF2205" w:rsidRDefault="00DF2205">
      <w:pPr>
        <w:rPr>
          <w:rFonts w:hint="eastAsia"/>
        </w:rPr>
      </w:pPr>
    </w:p>
    <w:p w14:paraId="41F2256B" w14:textId="77777777" w:rsidR="00DF2205" w:rsidRDefault="00DF2205">
      <w:pPr>
        <w:rPr>
          <w:rFonts w:hint="eastAsia"/>
        </w:rPr>
      </w:pPr>
      <w:r>
        <w:rPr>
          <w:rFonts w:hint="eastAsia"/>
        </w:rPr>
        <w:t>汉语拼音是学习中文的重要工具，它帮助人们正确地发音和拼读汉字。对于初学者来说，掌握正确的拼音书写方式至关重要。“正常”的拼音写法，其实指的是符合《汉语拼音方案》标准的拼写规则。</w:t>
      </w:r>
    </w:p>
    <w:p w14:paraId="67ECA468" w14:textId="77777777" w:rsidR="00DF2205" w:rsidRDefault="00DF2205">
      <w:pPr>
        <w:rPr>
          <w:rFonts w:hint="eastAsia"/>
        </w:rPr>
      </w:pPr>
    </w:p>
    <w:p w14:paraId="574102FB" w14:textId="77777777" w:rsidR="00DF2205" w:rsidRDefault="00DF2205">
      <w:pPr>
        <w:rPr>
          <w:rFonts w:hint="eastAsia"/>
        </w:rPr>
      </w:pPr>
    </w:p>
    <w:p w14:paraId="7C96968D" w14:textId="77777777" w:rsidR="00DF2205" w:rsidRDefault="00DF2205">
      <w:pPr>
        <w:rPr>
          <w:rFonts w:hint="eastAsia"/>
        </w:rPr>
      </w:pPr>
      <w:r>
        <w:rPr>
          <w:rFonts w:hint="eastAsia"/>
        </w:rPr>
        <w:t>基本规则</w:t>
      </w:r>
    </w:p>
    <w:p w14:paraId="6DB10961" w14:textId="77777777" w:rsidR="00DF2205" w:rsidRDefault="00DF2205">
      <w:pPr>
        <w:rPr>
          <w:rFonts w:hint="eastAsia"/>
        </w:rPr>
      </w:pPr>
    </w:p>
    <w:p w14:paraId="14D1BA1C" w14:textId="77777777" w:rsidR="00DF2205" w:rsidRDefault="00DF2205">
      <w:pPr>
        <w:rPr>
          <w:rFonts w:hint="eastAsia"/>
        </w:rPr>
      </w:pPr>
      <w:r>
        <w:rPr>
          <w:rFonts w:hint="eastAsia"/>
        </w:rPr>
        <w:t>拼音由声母、韵母和声调三部分组成。例如，“妈（mā）”中的“m”是声母，“a”是韵母，第一声表示声调。书写时需要注意字母的大小写规范，通常在句子开头或专有名词中首字母大写，如“Zhōngguó（中国）”。隔音符号的使用也很重要，比如“西安”应写作“Xī’ān”，避免与“先（xiān）”混淆。</w:t>
      </w:r>
    </w:p>
    <w:p w14:paraId="677A8A84" w14:textId="77777777" w:rsidR="00DF2205" w:rsidRDefault="00DF2205">
      <w:pPr>
        <w:rPr>
          <w:rFonts w:hint="eastAsia"/>
        </w:rPr>
      </w:pPr>
    </w:p>
    <w:p w14:paraId="007635B3" w14:textId="77777777" w:rsidR="00DF2205" w:rsidRDefault="00DF2205">
      <w:pPr>
        <w:rPr>
          <w:rFonts w:hint="eastAsia"/>
        </w:rPr>
      </w:pPr>
    </w:p>
    <w:p w14:paraId="02AC98E9" w14:textId="77777777" w:rsidR="00DF2205" w:rsidRDefault="00DF2205">
      <w:pPr>
        <w:rPr>
          <w:rFonts w:hint="eastAsia"/>
        </w:rPr>
      </w:pPr>
      <w:r>
        <w:rPr>
          <w:rFonts w:hint="eastAsia"/>
        </w:rPr>
        <w:t>连写与分写</w:t>
      </w:r>
    </w:p>
    <w:p w14:paraId="7CE8D9C6" w14:textId="77777777" w:rsidR="00DF2205" w:rsidRDefault="00DF2205">
      <w:pPr>
        <w:rPr>
          <w:rFonts w:hint="eastAsia"/>
        </w:rPr>
      </w:pPr>
    </w:p>
    <w:p w14:paraId="314CE53C" w14:textId="77777777" w:rsidR="00DF2205" w:rsidRDefault="00DF2205">
      <w:pPr>
        <w:rPr>
          <w:rFonts w:hint="eastAsia"/>
        </w:rPr>
      </w:pPr>
      <w:r>
        <w:rPr>
          <w:rFonts w:hint="eastAsia"/>
        </w:rPr>
        <w:t>在拼写词语时，同一词语的拼音应连写，而不同词语之间则分开写。例如，“我爱北京”应写为“Wǒ ài Běijīng”。人名、地名等专有名词每个词的首字母要大写，如“Méng Huá”。</w:t>
      </w:r>
    </w:p>
    <w:p w14:paraId="03F0D817" w14:textId="77777777" w:rsidR="00DF2205" w:rsidRDefault="00DF2205">
      <w:pPr>
        <w:rPr>
          <w:rFonts w:hint="eastAsia"/>
        </w:rPr>
      </w:pPr>
    </w:p>
    <w:p w14:paraId="66B1F3AF" w14:textId="77777777" w:rsidR="00DF2205" w:rsidRDefault="00DF2205">
      <w:pPr>
        <w:rPr>
          <w:rFonts w:hint="eastAsia"/>
        </w:rPr>
      </w:pPr>
    </w:p>
    <w:p w14:paraId="1878358E" w14:textId="77777777" w:rsidR="00DF2205" w:rsidRDefault="00DF2205">
      <w:pPr>
        <w:rPr>
          <w:rFonts w:hint="eastAsia"/>
        </w:rPr>
      </w:pPr>
      <w:r>
        <w:rPr>
          <w:rFonts w:hint="eastAsia"/>
        </w:rPr>
        <w:t>特殊拼写情况</w:t>
      </w:r>
    </w:p>
    <w:p w14:paraId="059B9BEA" w14:textId="77777777" w:rsidR="00DF2205" w:rsidRDefault="00DF2205">
      <w:pPr>
        <w:rPr>
          <w:rFonts w:hint="eastAsia"/>
        </w:rPr>
      </w:pPr>
    </w:p>
    <w:p w14:paraId="00D9C5F7" w14:textId="77777777" w:rsidR="00DF2205" w:rsidRDefault="00DF2205">
      <w:pPr>
        <w:rPr>
          <w:rFonts w:hint="eastAsia"/>
        </w:rPr>
      </w:pPr>
      <w:r>
        <w:rPr>
          <w:rFonts w:hint="eastAsia"/>
        </w:rPr>
        <w:t>有些拼音有特殊的拼写形式，比如“j、q、x”后面不能直接跟“u”，而是用“ü”代替，如“女（nǚ）”。当“ü”前没有声母时，则写作“yu”，如“鱼（yú）”。儿化音也需注意，如“花儿”可写作“huār”。</w:t>
      </w:r>
    </w:p>
    <w:p w14:paraId="471A4930" w14:textId="77777777" w:rsidR="00DF2205" w:rsidRDefault="00DF2205">
      <w:pPr>
        <w:rPr>
          <w:rFonts w:hint="eastAsia"/>
        </w:rPr>
      </w:pPr>
    </w:p>
    <w:p w14:paraId="1FF98967" w14:textId="77777777" w:rsidR="00DF2205" w:rsidRDefault="00DF2205">
      <w:pPr>
        <w:rPr>
          <w:rFonts w:hint="eastAsia"/>
        </w:rPr>
      </w:pPr>
    </w:p>
    <w:p w14:paraId="316A80FD" w14:textId="77777777" w:rsidR="00DF2205" w:rsidRDefault="00DF2205">
      <w:pPr>
        <w:rPr>
          <w:rFonts w:hint="eastAsia"/>
        </w:rPr>
      </w:pPr>
      <w:r>
        <w:rPr>
          <w:rFonts w:hint="eastAsia"/>
        </w:rPr>
        <w:t>最后的总结</w:t>
      </w:r>
    </w:p>
    <w:p w14:paraId="7104616E" w14:textId="77777777" w:rsidR="00DF2205" w:rsidRDefault="00DF2205">
      <w:pPr>
        <w:rPr>
          <w:rFonts w:hint="eastAsia"/>
        </w:rPr>
      </w:pPr>
    </w:p>
    <w:p w14:paraId="40CAF2F2" w14:textId="77777777" w:rsidR="00DF2205" w:rsidRDefault="00DF2205">
      <w:pPr>
        <w:rPr>
          <w:rFonts w:hint="eastAsia"/>
        </w:rPr>
      </w:pPr>
      <w:r>
        <w:rPr>
          <w:rFonts w:hint="eastAsia"/>
        </w:rPr>
        <w:t>正确的拼音写法不仅能提高语言表达的准确性，也有助于交流和学习。掌握这些基本规则，结合实际语境灵活运用，才能真正写出“正常”的拼音。</w:t>
      </w:r>
    </w:p>
    <w:p w14:paraId="0A7EEFB3" w14:textId="77777777" w:rsidR="00DF2205" w:rsidRDefault="00DF2205">
      <w:pPr>
        <w:rPr>
          <w:rFonts w:hint="eastAsia"/>
        </w:rPr>
      </w:pPr>
    </w:p>
    <w:p w14:paraId="1C56F1B5" w14:textId="77777777" w:rsidR="00DF2205" w:rsidRDefault="00DF2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9C06" w14:textId="42BE5F33" w:rsidR="008E4412" w:rsidRDefault="008E4412"/>
    <w:sectPr w:rsidR="008E4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2"/>
    <w:rsid w:val="008E4412"/>
    <w:rsid w:val="00996B25"/>
    <w:rsid w:val="00D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320DE-4E39-4E53-B2D2-EC05E21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