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7201" w14:textId="77777777" w:rsidR="008D707D" w:rsidRDefault="008D707D">
      <w:pPr>
        <w:rPr>
          <w:rFonts w:hint="eastAsia"/>
        </w:rPr>
      </w:pPr>
      <w:r>
        <w:rPr>
          <w:rFonts w:hint="eastAsia"/>
        </w:rPr>
        <w:t>止的拼音和组词组</w:t>
      </w:r>
    </w:p>
    <w:p w14:paraId="2E8F2AEC" w14:textId="77777777" w:rsidR="008D707D" w:rsidRDefault="008D707D">
      <w:pPr>
        <w:rPr>
          <w:rFonts w:hint="eastAsia"/>
        </w:rPr>
      </w:pPr>
    </w:p>
    <w:p w14:paraId="39467911" w14:textId="77777777" w:rsidR="008D707D" w:rsidRDefault="008D707D">
      <w:pPr>
        <w:rPr>
          <w:rFonts w:hint="eastAsia"/>
        </w:rPr>
      </w:pPr>
      <w:r>
        <w:rPr>
          <w:rFonts w:hint="eastAsia"/>
        </w:rPr>
        <w:t>“止”是一个常见且多义的汉字，其基本读音为“zhǐ”，属于第三声。在汉语中，“止”的含义丰富，既可以表示停止、终止的意思，也可以引申为限制、阻止等。由于其广泛的适用性，这个字经常出现在成语、词语以及日常表达中。</w:t>
      </w:r>
    </w:p>
    <w:p w14:paraId="0022D23E" w14:textId="77777777" w:rsidR="008D707D" w:rsidRDefault="008D707D">
      <w:pPr>
        <w:rPr>
          <w:rFonts w:hint="eastAsia"/>
        </w:rPr>
      </w:pPr>
    </w:p>
    <w:p w14:paraId="30E03F0D" w14:textId="77777777" w:rsidR="008D707D" w:rsidRDefault="008D707D">
      <w:pPr>
        <w:rPr>
          <w:rFonts w:hint="eastAsia"/>
        </w:rPr>
      </w:pPr>
    </w:p>
    <w:p w14:paraId="0DF8002C" w14:textId="77777777" w:rsidR="008D707D" w:rsidRDefault="008D707D">
      <w:pPr>
        <w:rPr>
          <w:rFonts w:hint="eastAsia"/>
        </w:rPr>
      </w:pPr>
      <w:r>
        <w:rPr>
          <w:rFonts w:hint="eastAsia"/>
        </w:rPr>
        <w:t>“止”的基本含义</w:t>
      </w:r>
    </w:p>
    <w:p w14:paraId="61113BF9" w14:textId="77777777" w:rsidR="008D707D" w:rsidRDefault="008D707D">
      <w:pPr>
        <w:rPr>
          <w:rFonts w:hint="eastAsia"/>
        </w:rPr>
      </w:pPr>
    </w:p>
    <w:p w14:paraId="6538EC89" w14:textId="77777777" w:rsidR="008D707D" w:rsidRDefault="008D707D">
      <w:pPr>
        <w:rPr>
          <w:rFonts w:hint="eastAsia"/>
        </w:rPr>
      </w:pPr>
      <w:r>
        <w:rPr>
          <w:rFonts w:hint="eastAsia"/>
        </w:rPr>
        <w:t>“止”最常见的意思就是“停止”。例如，在《论语》中有“知止而后有定”，这里的“止”即为停止、安定之意。“止”还可以表示“禁止”或“阻止”，如“止步”、“制止”等词，都是基于这一层意思发展而来的。</w:t>
      </w:r>
    </w:p>
    <w:p w14:paraId="0035A8BA" w14:textId="77777777" w:rsidR="008D707D" w:rsidRDefault="008D707D">
      <w:pPr>
        <w:rPr>
          <w:rFonts w:hint="eastAsia"/>
        </w:rPr>
      </w:pPr>
    </w:p>
    <w:p w14:paraId="1B03CCD9" w14:textId="77777777" w:rsidR="008D707D" w:rsidRDefault="008D707D">
      <w:pPr>
        <w:rPr>
          <w:rFonts w:hint="eastAsia"/>
        </w:rPr>
      </w:pPr>
    </w:p>
    <w:p w14:paraId="6CF6781F" w14:textId="77777777" w:rsidR="008D707D" w:rsidRDefault="008D707D">
      <w:pPr>
        <w:rPr>
          <w:rFonts w:hint="eastAsia"/>
        </w:rPr>
      </w:pPr>
      <w:r>
        <w:rPr>
          <w:rFonts w:hint="eastAsia"/>
        </w:rPr>
        <w:t>“止”的组词举例</w:t>
      </w:r>
    </w:p>
    <w:p w14:paraId="18CBEAE1" w14:textId="77777777" w:rsidR="008D707D" w:rsidRDefault="008D707D">
      <w:pPr>
        <w:rPr>
          <w:rFonts w:hint="eastAsia"/>
        </w:rPr>
      </w:pPr>
    </w:p>
    <w:p w14:paraId="7699B14C" w14:textId="77777777" w:rsidR="008D707D" w:rsidRDefault="008D707D">
      <w:pPr>
        <w:rPr>
          <w:rFonts w:hint="eastAsia"/>
        </w:rPr>
      </w:pPr>
      <w:r>
        <w:rPr>
          <w:rFonts w:hint="eastAsia"/>
        </w:rPr>
        <w:t>“止”可以与多个字组合成词，形成丰富的词汇系统。常见的如“止步”表示停止前进；“止血”是指让血液不再流出；“止痛”则是缓解疼痛；“止渴”用于解除口渴感。这些词语都体现了“止”作为动作终止的核心意义。</w:t>
      </w:r>
    </w:p>
    <w:p w14:paraId="3899DBB9" w14:textId="77777777" w:rsidR="008D707D" w:rsidRDefault="008D707D">
      <w:pPr>
        <w:rPr>
          <w:rFonts w:hint="eastAsia"/>
        </w:rPr>
      </w:pPr>
    </w:p>
    <w:p w14:paraId="68934097" w14:textId="77777777" w:rsidR="008D707D" w:rsidRDefault="008D707D">
      <w:pPr>
        <w:rPr>
          <w:rFonts w:hint="eastAsia"/>
        </w:rPr>
      </w:pPr>
    </w:p>
    <w:p w14:paraId="52791CF2" w14:textId="77777777" w:rsidR="008D707D" w:rsidRDefault="008D707D">
      <w:pPr>
        <w:rPr>
          <w:rFonts w:hint="eastAsia"/>
        </w:rPr>
      </w:pPr>
      <w:r>
        <w:rPr>
          <w:rFonts w:hint="eastAsia"/>
        </w:rPr>
        <w:t>成语中的“止”</w:t>
      </w:r>
    </w:p>
    <w:p w14:paraId="585F5CC3" w14:textId="77777777" w:rsidR="008D707D" w:rsidRDefault="008D707D">
      <w:pPr>
        <w:rPr>
          <w:rFonts w:hint="eastAsia"/>
        </w:rPr>
      </w:pPr>
    </w:p>
    <w:p w14:paraId="283C8FFC" w14:textId="77777777" w:rsidR="008D707D" w:rsidRDefault="008D707D">
      <w:pPr>
        <w:rPr>
          <w:rFonts w:hint="eastAsia"/>
        </w:rPr>
      </w:pPr>
      <w:r>
        <w:rPr>
          <w:rFonts w:hint="eastAsia"/>
        </w:rPr>
        <w:t>在成语中，“止”也常常出现，并具有较强的文学色彩。例如“适可而止”，意思是做事恰到好处就应停止，不可过分；“望梅止渴”则是一个典故成语，比喻用空想或假象来安慰自己；还有“按兵不动，以观其变”，其中“止”虽未直接出现，但其意相通，体现了类似的思想。</w:t>
      </w:r>
    </w:p>
    <w:p w14:paraId="7BE0CF2C" w14:textId="77777777" w:rsidR="008D707D" w:rsidRDefault="008D707D">
      <w:pPr>
        <w:rPr>
          <w:rFonts w:hint="eastAsia"/>
        </w:rPr>
      </w:pPr>
    </w:p>
    <w:p w14:paraId="047160B6" w14:textId="77777777" w:rsidR="008D707D" w:rsidRDefault="008D707D">
      <w:pPr>
        <w:rPr>
          <w:rFonts w:hint="eastAsia"/>
        </w:rPr>
      </w:pPr>
    </w:p>
    <w:p w14:paraId="35C60D72" w14:textId="77777777" w:rsidR="008D707D" w:rsidRDefault="008D707D">
      <w:pPr>
        <w:rPr>
          <w:rFonts w:hint="eastAsia"/>
        </w:rPr>
      </w:pPr>
      <w:r>
        <w:rPr>
          <w:rFonts w:hint="eastAsia"/>
        </w:rPr>
        <w:t>“止”在现代生活中的应用</w:t>
      </w:r>
    </w:p>
    <w:p w14:paraId="0AAECA19" w14:textId="77777777" w:rsidR="008D707D" w:rsidRDefault="008D707D">
      <w:pPr>
        <w:rPr>
          <w:rFonts w:hint="eastAsia"/>
        </w:rPr>
      </w:pPr>
    </w:p>
    <w:p w14:paraId="23A3A28E" w14:textId="77777777" w:rsidR="008D707D" w:rsidRDefault="008D707D">
      <w:pPr>
        <w:rPr>
          <w:rFonts w:hint="eastAsia"/>
        </w:rPr>
      </w:pPr>
      <w:r>
        <w:rPr>
          <w:rFonts w:hint="eastAsia"/>
        </w:rPr>
        <w:t>在现代社会中，“止”的使用依然广泛。无论是在交通标志中看到的“止步”标识，还是在药品说明书中见到的“止咳化痰”、“止泻”等描述，都体现了它在日常生活中的实用性。在法律条文中，“止”也常用于表示某项行为的终止或限制。</w:t>
      </w:r>
    </w:p>
    <w:p w14:paraId="2AFCAA21" w14:textId="77777777" w:rsidR="008D707D" w:rsidRDefault="008D707D">
      <w:pPr>
        <w:rPr>
          <w:rFonts w:hint="eastAsia"/>
        </w:rPr>
      </w:pPr>
    </w:p>
    <w:p w14:paraId="3507AB6C" w14:textId="77777777" w:rsidR="008D707D" w:rsidRDefault="008D707D">
      <w:pPr>
        <w:rPr>
          <w:rFonts w:hint="eastAsia"/>
        </w:rPr>
      </w:pPr>
    </w:p>
    <w:p w14:paraId="2202F76F" w14:textId="77777777" w:rsidR="008D707D" w:rsidRDefault="008D707D">
      <w:pPr>
        <w:rPr>
          <w:rFonts w:hint="eastAsia"/>
        </w:rPr>
      </w:pPr>
      <w:r>
        <w:rPr>
          <w:rFonts w:hint="eastAsia"/>
        </w:rPr>
        <w:t>最后的总结</w:t>
      </w:r>
    </w:p>
    <w:p w14:paraId="0098A931" w14:textId="77777777" w:rsidR="008D707D" w:rsidRDefault="008D707D">
      <w:pPr>
        <w:rPr>
          <w:rFonts w:hint="eastAsia"/>
        </w:rPr>
      </w:pPr>
    </w:p>
    <w:p w14:paraId="2C1982B2" w14:textId="77777777" w:rsidR="008D707D" w:rsidRDefault="008D707D">
      <w:pPr>
        <w:rPr>
          <w:rFonts w:hint="eastAsia"/>
        </w:rPr>
      </w:pPr>
      <w:r>
        <w:rPr>
          <w:rFonts w:hint="eastAsia"/>
        </w:rPr>
        <w:t>“止”不仅是一个基础汉字，更是中华文化中一个富有哲理意味的字眼。通过学习它的读音、意义及组词方式，我们不仅能更好地掌握汉语表达，也能更深入地理解中国传统文化中关于“节制”与“平衡”的思想。</w:t>
      </w:r>
    </w:p>
    <w:p w14:paraId="46E2C33F" w14:textId="77777777" w:rsidR="008D707D" w:rsidRDefault="008D707D">
      <w:pPr>
        <w:rPr>
          <w:rFonts w:hint="eastAsia"/>
        </w:rPr>
      </w:pPr>
    </w:p>
    <w:p w14:paraId="4F4E391B" w14:textId="77777777" w:rsidR="008D707D" w:rsidRDefault="008D7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CEA87" w14:textId="04691B70" w:rsidR="004C638C" w:rsidRDefault="004C638C"/>
    <w:sectPr w:rsidR="004C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C"/>
    <w:rsid w:val="004C638C"/>
    <w:rsid w:val="008D707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2F2F3-7E6A-4579-BDCC-58A5ADF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