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F447" w14:textId="77777777" w:rsidR="009F5CC2" w:rsidRDefault="009F5CC2">
      <w:pPr>
        <w:rPr>
          <w:rFonts w:hint="eastAsia"/>
        </w:rPr>
      </w:pPr>
      <w:r>
        <w:rPr>
          <w:rFonts w:hint="eastAsia"/>
        </w:rPr>
        <w:t>Yin De Yin</w:t>
      </w:r>
    </w:p>
    <w:p w14:paraId="2D760F34" w14:textId="77777777" w:rsidR="009F5CC2" w:rsidRDefault="009F5CC2">
      <w:pPr>
        <w:rPr>
          <w:rFonts w:hint="eastAsia"/>
        </w:rPr>
      </w:pPr>
      <w:r>
        <w:rPr>
          <w:rFonts w:hint="eastAsia"/>
        </w:rPr>
        <w:t>在中国传统文化中，"引得引"（Yin De Yin）这一说法虽然并非一个广泛流传的成语或典故，但它蕴含着深刻的哲理与人生智慧。从字面理解，“引”有引导、启发之意，“得”则表示获得、成功，“引得”连用即为引领通向某种最后的总结的过程，而“引得引”则可解读为以引导为核心的方法论。</w:t>
      </w:r>
    </w:p>
    <w:p w14:paraId="0D2FB955" w14:textId="77777777" w:rsidR="009F5CC2" w:rsidRDefault="009F5CC2">
      <w:pPr>
        <w:rPr>
          <w:rFonts w:hint="eastAsia"/>
        </w:rPr>
      </w:pPr>
    </w:p>
    <w:p w14:paraId="5A527FB5" w14:textId="77777777" w:rsidR="009F5CC2" w:rsidRDefault="009F5CC2">
      <w:pPr>
        <w:rPr>
          <w:rFonts w:hint="eastAsia"/>
        </w:rPr>
      </w:pPr>
    </w:p>
    <w:p w14:paraId="7D7DA9FD" w14:textId="77777777" w:rsidR="009F5CC2" w:rsidRDefault="009F5CC2">
      <w:pPr>
        <w:rPr>
          <w:rFonts w:hint="eastAsia"/>
        </w:rPr>
      </w:pPr>
      <w:r>
        <w:rPr>
          <w:rFonts w:hint="eastAsia"/>
        </w:rPr>
        <w:t>哲学内涵</w:t>
      </w:r>
    </w:p>
    <w:p w14:paraId="6DAFB4D1" w14:textId="77777777" w:rsidR="009F5CC2" w:rsidRDefault="009F5CC2">
      <w:pPr>
        <w:rPr>
          <w:rFonts w:hint="eastAsia"/>
        </w:rPr>
      </w:pPr>
      <w:r>
        <w:rPr>
          <w:rFonts w:hint="eastAsia"/>
        </w:rPr>
        <w:t>“引得引”的核心思想在于强调过程的重要性，而非仅仅关注最后的总结。它倡导通过正确的引导方式，激发个体潜能，使其在探索与实践中自然达到目标。这种理念在教育、管理乃至个人成长中都具有重要意义。</w:t>
      </w:r>
    </w:p>
    <w:p w14:paraId="2F94D428" w14:textId="77777777" w:rsidR="009F5CC2" w:rsidRDefault="009F5CC2">
      <w:pPr>
        <w:rPr>
          <w:rFonts w:hint="eastAsia"/>
        </w:rPr>
      </w:pPr>
    </w:p>
    <w:p w14:paraId="21A4C540" w14:textId="77777777" w:rsidR="009F5CC2" w:rsidRDefault="009F5CC2">
      <w:pPr>
        <w:rPr>
          <w:rFonts w:hint="eastAsia"/>
        </w:rPr>
      </w:pPr>
    </w:p>
    <w:p w14:paraId="32ABB546" w14:textId="77777777" w:rsidR="009F5CC2" w:rsidRDefault="009F5CC2">
      <w:pPr>
        <w:rPr>
          <w:rFonts w:hint="eastAsia"/>
        </w:rPr>
      </w:pPr>
      <w:r>
        <w:rPr>
          <w:rFonts w:hint="eastAsia"/>
        </w:rPr>
        <w:t>教育中的应用</w:t>
      </w:r>
    </w:p>
    <w:p w14:paraId="7F16A174" w14:textId="77777777" w:rsidR="009F5CC2" w:rsidRDefault="009F5CC2">
      <w:pPr>
        <w:rPr>
          <w:rFonts w:hint="eastAsia"/>
        </w:rPr>
      </w:pPr>
      <w:r>
        <w:rPr>
          <w:rFonts w:hint="eastAsia"/>
        </w:rPr>
        <w:t>在现代教育领域，“引得引”的思想被广泛应用。优秀的教师往往不会直接给出答案，而是通过提问、启发和引导，让学生自己去发现知识的脉络。这种方式不仅提高了学生的独立思考能力，也增强了他们解决问题的实际本领。</w:t>
      </w:r>
    </w:p>
    <w:p w14:paraId="15456809" w14:textId="77777777" w:rsidR="009F5CC2" w:rsidRDefault="009F5CC2">
      <w:pPr>
        <w:rPr>
          <w:rFonts w:hint="eastAsia"/>
        </w:rPr>
      </w:pPr>
    </w:p>
    <w:p w14:paraId="12886491" w14:textId="77777777" w:rsidR="009F5CC2" w:rsidRDefault="009F5CC2">
      <w:pPr>
        <w:rPr>
          <w:rFonts w:hint="eastAsia"/>
        </w:rPr>
      </w:pPr>
    </w:p>
    <w:p w14:paraId="6C21175E" w14:textId="77777777" w:rsidR="009F5CC2" w:rsidRDefault="009F5CC2">
      <w:pPr>
        <w:rPr>
          <w:rFonts w:hint="eastAsia"/>
        </w:rPr>
      </w:pPr>
      <w:r>
        <w:rPr>
          <w:rFonts w:hint="eastAsia"/>
        </w:rPr>
        <w:t>领导与管理</w:t>
      </w:r>
    </w:p>
    <w:p w14:paraId="719F2FE4" w14:textId="77777777" w:rsidR="009F5CC2" w:rsidRDefault="009F5CC2">
      <w:pPr>
        <w:rPr>
          <w:rFonts w:hint="eastAsia"/>
        </w:rPr>
      </w:pPr>
      <w:r>
        <w:rPr>
          <w:rFonts w:hint="eastAsia"/>
        </w:rPr>
        <w:t>在企业管理中，“引得引”同样是一种高效的领导方式。领导者不是事事亲力亲为，而是通过设定方向、营造氛围、提供资源来引导团队走向成功。这样的管理模式能够激发员工的积极性与创造力，使组织更具活力。</w:t>
      </w:r>
    </w:p>
    <w:p w14:paraId="476FB42B" w14:textId="77777777" w:rsidR="009F5CC2" w:rsidRDefault="009F5CC2">
      <w:pPr>
        <w:rPr>
          <w:rFonts w:hint="eastAsia"/>
        </w:rPr>
      </w:pPr>
    </w:p>
    <w:p w14:paraId="29F7BDBE" w14:textId="77777777" w:rsidR="009F5CC2" w:rsidRDefault="009F5CC2">
      <w:pPr>
        <w:rPr>
          <w:rFonts w:hint="eastAsia"/>
        </w:rPr>
      </w:pPr>
    </w:p>
    <w:p w14:paraId="7355D969" w14:textId="77777777" w:rsidR="009F5CC2" w:rsidRDefault="009F5CC2">
      <w:pPr>
        <w:rPr>
          <w:rFonts w:hint="eastAsia"/>
        </w:rPr>
      </w:pPr>
      <w:r>
        <w:rPr>
          <w:rFonts w:hint="eastAsia"/>
        </w:rPr>
        <w:t>自我成长的启示</w:t>
      </w:r>
    </w:p>
    <w:p w14:paraId="7AB47634" w14:textId="77777777" w:rsidR="009F5CC2" w:rsidRDefault="009F5CC2">
      <w:pPr>
        <w:rPr>
          <w:rFonts w:hint="eastAsia"/>
        </w:rPr>
      </w:pPr>
      <w:r>
        <w:rPr>
          <w:rFonts w:hint="eastAsia"/>
        </w:rPr>
        <w:t>对于个人而言，“引得引”意味着要学会自我引导。人生道路充满未知，唯有不断学习、反思与调整，才能找到适合自己的方向。通过设立阶段性目标、寻求反馈、总结经验，逐步引导自己走向更高的境界。</w:t>
      </w:r>
    </w:p>
    <w:p w14:paraId="264F3B4B" w14:textId="77777777" w:rsidR="009F5CC2" w:rsidRDefault="009F5CC2">
      <w:pPr>
        <w:rPr>
          <w:rFonts w:hint="eastAsia"/>
        </w:rPr>
      </w:pPr>
    </w:p>
    <w:p w14:paraId="1AA07277" w14:textId="77777777" w:rsidR="009F5CC2" w:rsidRDefault="009F5CC2">
      <w:pPr>
        <w:rPr>
          <w:rFonts w:hint="eastAsia"/>
        </w:rPr>
      </w:pPr>
    </w:p>
    <w:p w14:paraId="68CF0D33" w14:textId="77777777" w:rsidR="009F5CC2" w:rsidRDefault="009F5CC2">
      <w:pPr>
        <w:rPr>
          <w:rFonts w:hint="eastAsia"/>
        </w:rPr>
      </w:pPr>
      <w:r>
        <w:rPr>
          <w:rFonts w:hint="eastAsia"/>
        </w:rPr>
        <w:t>最后的总结</w:t>
      </w:r>
    </w:p>
    <w:p w14:paraId="5767D770" w14:textId="77777777" w:rsidR="009F5CC2" w:rsidRDefault="009F5CC2">
      <w:pPr>
        <w:rPr>
          <w:rFonts w:hint="eastAsia"/>
        </w:rPr>
      </w:pPr>
      <w:r>
        <w:rPr>
          <w:rFonts w:hint="eastAsia"/>
        </w:rPr>
        <w:t>“引得引”不仅仅是一种方法，更是一种智慧。它提醒我们，在追求目标的过程中，应当注重引导的力量，尊重规律，顺应自然。无论是在教育、管理还是个人发展中，掌握“引得引”的艺术，都能让我们走得更远、更稳。</w:t>
      </w:r>
    </w:p>
    <w:p w14:paraId="11475248" w14:textId="77777777" w:rsidR="009F5CC2" w:rsidRDefault="009F5CC2">
      <w:pPr>
        <w:rPr>
          <w:rFonts w:hint="eastAsia"/>
        </w:rPr>
      </w:pPr>
    </w:p>
    <w:p w14:paraId="58F53ECB" w14:textId="77777777" w:rsidR="009F5CC2" w:rsidRDefault="009F5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A0573" w14:textId="782C5CE9" w:rsidR="00060EB2" w:rsidRDefault="00060EB2"/>
    <w:sectPr w:rsidR="0006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B2"/>
    <w:rsid w:val="00060EB2"/>
    <w:rsid w:val="00996B25"/>
    <w:rsid w:val="009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44A97-C083-4E4C-A2D1-A579D9C1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