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8C16C" w14:textId="77777777" w:rsidR="00B54046" w:rsidRDefault="00B54046">
      <w:pPr>
        <w:rPr>
          <w:rFonts w:hint="eastAsia"/>
        </w:rPr>
      </w:pPr>
      <w:r>
        <w:rPr>
          <w:rFonts w:hint="eastAsia"/>
        </w:rPr>
        <w:t>濯清涟而不妖的濯的拼音</w:t>
      </w:r>
    </w:p>
    <w:p w14:paraId="15476AF5" w14:textId="77777777" w:rsidR="00B54046" w:rsidRDefault="00B54046">
      <w:pPr>
        <w:rPr>
          <w:rFonts w:hint="eastAsia"/>
        </w:rPr>
      </w:pPr>
      <w:r>
        <w:rPr>
          <w:rFonts w:hint="eastAsia"/>
        </w:rPr>
        <w:t>“濯”字作为汉字中的一个独特存在，其拼音为“zhuó”，在汉语中有着丰富的文化内涵和历史背景。这个字常见于古文诗词之中，特别是被用来描绘清澈、纯净之态。例如，“濯清涟而不妖”这句话就出自明代文学家刘基的《爱莲说》，意指莲花虽生于淤泥之中，却能保持自身的洁净与高雅。</w:t>
      </w:r>
    </w:p>
    <w:p w14:paraId="588740CF" w14:textId="77777777" w:rsidR="00B54046" w:rsidRDefault="00B54046">
      <w:pPr>
        <w:rPr>
          <w:rFonts w:hint="eastAsia"/>
        </w:rPr>
      </w:pPr>
    </w:p>
    <w:p w14:paraId="1A2A8D11" w14:textId="77777777" w:rsidR="00B54046" w:rsidRDefault="00B54046">
      <w:pPr>
        <w:rPr>
          <w:rFonts w:hint="eastAsia"/>
        </w:rPr>
      </w:pPr>
    </w:p>
    <w:p w14:paraId="5B633226" w14:textId="77777777" w:rsidR="00B54046" w:rsidRDefault="00B54046">
      <w:pPr>
        <w:rPr>
          <w:rFonts w:hint="eastAsia"/>
        </w:rPr>
      </w:pPr>
      <w:r>
        <w:rPr>
          <w:rFonts w:hint="eastAsia"/>
        </w:rPr>
        <w:t>汉字“濯”的本义及其演变</w:t>
      </w:r>
    </w:p>
    <w:p w14:paraId="3CE838DF" w14:textId="77777777" w:rsidR="00B54046" w:rsidRDefault="00B54046">
      <w:pPr>
        <w:rPr>
          <w:rFonts w:hint="eastAsia"/>
        </w:rPr>
      </w:pPr>
      <w:r>
        <w:rPr>
          <w:rFonts w:hint="eastAsia"/>
        </w:rPr>
        <w:t>从字源学角度来看，“濯”字由水旁和翟组成，形象地表达了洗涤之意。最初，“濯”主要用于描述用水清洗物体的过程。随着时间的发展，它的意义逐渐扩展，不仅限于物理上的清洁，更蕴含了精神层面的净化。这种转变体现了古代中国人对纯洁与高尚品质的追求。</w:t>
      </w:r>
    </w:p>
    <w:p w14:paraId="65ABDE43" w14:textId="77777777" w:rsidR="00B54046" w:rsidRDefault="00B54046">
      <w:pPr>
        <w:rPr>
          <w:rFonts w:hint="eastAsia"/>
        </w:rPr>
      </w:pPr>
    </w:p>
    <w:p w14:paraId="321C4C7C" w14:textId="77777777" w:rsidR="00B54046" w:rsidRDefault="00B54046">
      <w:pPr>
        <w:rPr>
          <w:rFonts w:hint="eastAsia"/>
        </w:rPr>
      </w:pPr>
    </w:p>
    <w:p w14:paraId="10DCB128" w14:textId="77777777" w:rsidR="00B54046" w:rsidRDefault="00B54046">
      <w:pPr>
        <w:rPr>
          <w:rFonts w:hint="eastAsia"/>
        </w:rPr>
      </w:pPr>
      <w:r>
        <w:rPr>
          <w:rFonts w:hint="eastAsia"/>
        </w:rPr>
        <w:t>文学作品中的“濯”</w:t>
      </w:r>
    </w:p>
    <w:p w14:paraId="734BCBFC" w14:textId="77777777" w:rsidR="00B54046" w:rsidRDefault="00B54046">
      <w:pPr>
        <w:rPr>
          <w:rFonts w:hint="eastAsia"/>
        </w:rPr>
      </w:pPr>
      <w:r>
        <w:rPr>
          <w:rFonts w:hint="eastAsia"/>
        </w:rPr>
        <w:t>在古典文学作品中，“濯”常常被用来比喻人的品德高尚、不染尘世。如前文提到的《爱莲说》，通过描写莲花的生长环境与姿态，借以表达作者对于理想人格的向往。在其他诗篇里，“濯”也被用作象征心灵的净化，鼓励人们在生活中保持一颗纯净的心。</w:t>
      </w:r>
    </w:p>
    <w:p w14:paraId="72B7B67B" w14:textId="77777777" w:rsidR="00B54046" w:rsidRDefault="00B54046">
      <w:pPr>
        <w:rPr>
          <w:rFonts w:hint="eastAsia"/>
        </w:rPr>
      </w:pPr>
    </w:p>
    <w:p w14:paraId="1CEB9941" w14:textId="77777777" w:rsidR="00B54046" w:rsidRDefault="00B54046">
      <w:pPr>
        <w:rPr>
          <w:rFonts w:hint="eastAsia"/>
        </w:rPr>
      </w:pPr>
    </w:p>
    <w:p w14:paraId="125518E2" w14:textId="77777777" w:rsidR="00B54046" w:rsidRDefault="00B54046">
      <w:pPr>
        <w:rPr>
          <w:rFonts w:hint="eastAsia"/>
        </w:rPr>
      </w:pPr>
      <w:r>
        <w:rPr>
          <w:rFonts w:hint="eastAsia"/>
        </w:rPr>
        <w:t>现代语境下的应用</w:t>
      </w:r>
    </w:p>
    <w:p w14:paraId="04B2F1EC" w14:textId="77777777" w:rsidR="00B54046" w:rsidRDefault="00B54046">
      <w:pPr>
        <w:rPr>
          <w:rFonts w:hint="eastAsia"/>
        </w:rPr>
      </w:pPr>
      <w:r>
        <w:rPr>
          <w:rFonts w:hint="eastAsia"/>
        </w:rPr>
        <w:t>尽管现代社会的语言习惯发生了巨大变化，但“濯”这一概念仍然具有重要意义。它提醒我们即使身处复杂多变的世界，也应坚守内心的清明与正直。同时，在一些成语或俗语中，如“濯足濯缨”，依旧保留着古老智慧的痕迹，教导后人要时刻保持自我反省的态度。</w:t>
      </w:r>
    </w:p>
    <w:p w14:paraId="3A18884E" w14:textId="77777777" w:rsidR="00B54046" w:rsidRDefault="00B54046">
      <w:pPr>
        <w:rPr>
          <w:rFonts w:hint="eastAsia"/>
        </w:rPr>
      </w:pPr>
    </w:p>
    <w:p w14:paraId="4A386D9B" w14:textId="77777777" w:rsidR="00B54046" w:rsidRDefault="00B54046">
      <w:pPr>
        <w:rPr>
          <w:rFonts w:hint="eastAsia"/>
        </w:rPr>
      </w:pPr>
    </w:p>
    <w:p w14:paraId="120F31F3" w14:textId="77777777" w:rsidR="00B54046" w:rsidRDefault="00B54046">
      <w:pPr>
        <w:rPr>
          <w:rFonts w:hint="eastAsia"/>
        </w:rPr>
      </w:pPr>
      <w:r>
        <w:rPr>
          <w:rFonts w:hint="eastAsia"/>
        </w:rPr>
        <w:t>最后的总结</w:t>
      </w:r>
    </w:p>
    <w:p w14:paraId="39614BAF" w14:textId="77777777" w:rsidR="00B54046" w:rsidRDefault="00B54046">
      <w:pPr>
        <w:rPr>
          <w:rFonts w:hint="eastAsia"/>
        </w:rPr>
      </w:pPr>
      <w:r>
        <w:rPr>
          <w:rFonts w:hint="eastAsia"/>
        </w:rPr>
        <w:t>“濯”的拼音虽然简单——zhuó，但它所承载的文化价值却是深远而广泛的。通过对这个字的学习，不仅能加深对中国传统文化的理解，还能从中汲取修身养性的灵感。让我们一起珍视这些古老的智慧，并将它们融入到日常生活中去吧。</w:t>
      </w:r>
    </w:p>
    <w:p w14:paraId="1B2B8676" w14:textId="77777777" w:rsidR="00B54046" w:rsidRDefault="00B54046">
      <w:pPr>
        <w:rPr>
          <w:rFonts w:hint="eastAsia"/>
        </w:rPr>
      </w:pPr>
    </w:p>
    <w:p w14:paraId="68009AB1" w14:textId="77777777" w:rsidR="00B54046" w:rsidRDefault="00B540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E12E2C" w14:textId="6FD20B18" w:rsidR="00D4418C" w:rsidRDefault="00D4418C"/>
    <w:sectPr w:rsidR="00D441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18C"/>
    <w:rsid w:val="005A334E"/>
    <w:rsid w:val="00B54046"/>
    <w:rsid w:val="00D44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E243DD-A826-4020-B8E8-FF37BB3A8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41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41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41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41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41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41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41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41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41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41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41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41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41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41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41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41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41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41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41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41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41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41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41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41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41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41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41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41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41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2025-07-30T02:27:00Z</dcterms:created>
  <dcterms:modified xsi:type="dcterms:W3CDTF">2025-07-30T02:27:00Z</dcterms:modified>
</cp:coreProperties>
</file>