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8AC3" w14:textId="77777777" w:rsidR="00F3509F" w:rsidRDefault="00F3509F">
      <w:pPr>
        <w:rPr>
          <w:rFonts w:hint="eastAsia"/>
        </w:rPr>
      </w:pPr>
      <w:r>
        <w:rPr>
          <w:rFonts w:hint="eastAsia"/>
        </w:rPr>
        <w:t>浊的拼音怎么念</w:t>
      </w:r>
    </w:p>
    <w:p w14:paraId="0A5E91E2" w14:textId="77777777" w:rsidR="00F3509F" w:rsidRDefault="00F3509F">
      <w:pPr>
        <w:rPr>
          <w:rFonts w:hint="eastAsia"/>
        </w:rPr>
      </w:pPr>
      <w:r>
        <w:rPr>
          <w:rFonts w:hint="eastAsia"/>
        </w:rPr>
        <w:t>“浊”这个汉字，其拼音为“zhuó”，在汉语拼音体系中属于第二声。对于许多初学中文的朋友来说，正确发音可能需要一些练习，尤其是对于那些母语中没有类似音节结构的学习者。理解“浊”的发音不仅有助于词汇学习，还能帮助更好地掌握中文语音系统。</w:t>
      </w:r>
    </w:p>
    <w:p w14:paraId="091FC299" w14:textId="77777777" w:rsidR="00F3509F" w:rsidRDefault="00F3509F">
      <w:pPr>
        <w:rPr>
          <w:rFonts w:hint="eastAsia"/>
        </w:rPr>
      </w:pPr>
    </w:p>
    <w:p w14:paraId="18E7F8F4" w14:textId="77777777" w:rsidR="00F3509F" w:rsidRDefault="00F3509F">
      <w:pPr>
        <w:rPr>
          <w:rFonts w:hint="eastAsia"/>
        </w:rPr>
      </w:pPr>
    </w:p>
    <w:p w14:paraId="27CF53F7" w14:textId="77777777" w:rsidR="00F3509F" w:rsidRDefault="00F3509F">
      <w:pPr>
        <w:rPr>
          <w:rFonts w:hint="eastAsia"/>
        </w:rPr>
      </w:pPr>
      <w:r>
        <w:rPr>
          <w:rFonts w:hint="eastAsia"/>
        </w:rPr>
        <w:t>发音技巧</w:t>
      </w:r>
    </w:p>
    <w:p w14:paraId="22DDBF0F" w14:textId="77777777" w:rsidR="00F3509F" w:rsidRDefault="00F3509F">
      <w:pPr>
        <w:rPr>
          <w:rFonts w:hint="eastAsia"/>
        </w:rPr>
      </w:pPr>
      <w:r>
        <w:rPr>
          <w:rFonts w:hint="eastAsia"/>
        </w:rPr>
        <w:t>要准确发出“浊”的音，首先要注意的是声母“zh”。这是个卷舌音，发音时舌尖需上翘至接近硬腭前部，但不接触，形成一个狭窄的通道让气流通过，同时声带振动发声。而韵母“uo”是一个复合元音，由“u”和“o”两个音素组成，发音时从“u”滑向“o”，听起来圆润饱满。整个音节的声调是第二声，即升调，起音不高，逐渐升高，这要求在发音时要有适当的音高变化。</w:t>
      </w:r>
    </w:p>
    <w:p w14:paraId="3E9417AD" w14:textId="77777777" w:rsidR="00F3509F" w:rsidRDefault="00F3509F">
      <w:pPr>
        <w:rPr>
          <w:rFonts w:hint="eastAsia"/>
        </w:rPr>
      </w:pPr>
    </w:p>
    <w:p w14:paraId="5863DFCF" w14:textId="77777777" w:rsidR="00F3509F" w:rsidRDefault="00F3509F">
      <w:pPr>
        <w:rPr>
          <w:rFonts w:hint="eastAsia"/>
        </w:rPr>
      </w:pPr>
    </w:p>
    <w:p w14:paraId="01BAB913" w14:textId="77777777" w:rsidR="00F3509F" w:rsidRDefault="00F3509F">
      <w:pPr>
        <w:rPr>
          <w:rFonts w:hint="eastAsia"/>
        </w:rPr>
      </w:pPr>
      <w:r>
        <w:rPr>
          <w:rFonts w:hint="eastAsia"/>
        </w:rPr>
        <w:t>文化背景中的“浊”</w:t>
      </w:r>
    </w:p>
    <w:p w14:paraId="7AD0A262" w14:textId="77777777" w:rsidR="00F3509F" w:rsidRDefault="00F3509F">
      <w:pPr>
        <w:rPr>
          <w:rFonts w:hint="eastAsia"/>
        </w:rPr>
      </w:pPr>
      <w:r>
        <w:rPr>
          <w:rFonts w:hint="eastAsia"/>
        </w:rPr>
        <w:t>在中文的文化背景下，“浊”字不仅仅代表声音或物质的一种状态（如浑浊），还常被用来比喻不清净、不明晰的事物或状态。例如，在古代文献中，经常可以看到用“浊”来对比“清”，象征着两种截然不同的品质或状态。这种用法体现了汉语丰富的表达力和深刻的文化内涵。</w:t>
      </w:r>
    </w:p>
    <w:p w14:paraId="6546E271" w14:textId="77777777" w:rsidR="00F3509F" w:rsidRDefault="00F3509F">
      <w:pPr>
        <w:rPr>
          <w:rFonts w:hint="eastAsia"/>
        </w:rPr>
      </w:pPr>
    </w:p>
    <w:p w14:paraId="59C1A486" w14:textId="77777777" w:rsidR="00F3509F" w:rsidRDefault="00F3509F">
      <w:pPr>
        <w:rPr>
          <w:rFonts w:hint="eastAsia"/>
        </w:rPr>
      </w:pPr>
    </w:p>
    <w:p w14:paraId="24DF361C" w14:textId="77777777" w:rsidR="00F3509F" w:rsidRDefault="00F3509F">
      <w:pPr>
        <w:rPr>
          <w:rFonts w:hint="eastAsia"/>
        </w:rPr>
      </w:pPr>
      <w:r>
        <w:rPr>
          <w:rFonts w:hint="eastAsia"/>
        </w:rPr>
        <w:t>实际应用</w:t>
      </w:r>
    </w:p>
    <w:p w14:paraId="1CDC9D5A" w14:textId="77777777" w:rsidR="00F3509F" w:rsidRDefault="00F3509F">
      <w:pPr>
        <w:rPr>
          <w:rFonts w:hint="eastAsia"/>
        </w:rPr>
      </w:pPr>
      <w:r>
        <w:rPr>
          <w:rFonts w:hint="eastAsia"/>
        </w:rPr>
        <w:t>了解了“浊”的正确发音及其文化含义后，如何在日常交流中恰当地使用这个词就显得尤为重要了。无论是在描述水质、空气等自然现象，还是在讨论抽象概念时，比如思想上的清晰与混沌，“浊”都能找到它的位置。在成语中也能见到它的身影，像“鱼目混珠”里的“混浊”意象，虽未直接出现“浊”字，但其背后所蕴含的意义却与“浊”的含义紧密相连。</w:t>
      </w:r>
    </w:p>
    <w:p w14:paraId="05DF3BBE" w14:textId="77777777" w:rsidR="00F3509F" w:rsidRDefault="00F3509F">
      <w:pPr>
        <w:rPr>
          <w:rFonts w:hint="eastAsia"/>
        </w:rPr>
      </w:pPr>
    </w:p>
    <w:p w14:paraId="055A5036" w14:textId="77777777" w:rsidR="00F3509F" w:rsidRDefault="00F3509F">
      <w:pPr>
        <w:rPr>
          <w:rFonts w:hint="eastAsia"/>
        </w:rPr>
      </w:pPr>
    </w:p>
    <w:p w14:paraId="17D8C37B" w14:textId="77777777" w:rsidR="00F3509F" w:rsidRDefault="00F3509F">
      <w:pPr>
        <w:rPr>
          <w:rFonts w:hint="eastAsia"/>
        </w:rPr>
      </w:pPr>
      <w:r>
        <w:rPr>
          <w:rFonts w:hint="eastAsia"/>
        </w:rPr>
        <w:t>最后的总结</w:t>
      </w:r>
    </w:p>
    <w:p w14:paraId="54B2D341" w14:textId="77777777" w:rsidR="00F3509F" w:rsidRDefault="00F3509F">
      <w:pPr>
        <w:rPr>
          <w:rFonts w:hint="eastAsia"/>
        </w:rPr>
      </w:pPr>
      <w:r>
        <w:rPr>
          <w:rFonts w:hint="eastAsia"/>
        </w:rPr>
        <w:t>“浊”的拼音为“zhuó”，掌握其发音技巧对于中文学习者来说至关重要。同时，了解其在文化和实际应用中的意义，可以让我们更深入地体会汉语的魅力。无论是作为形容词描述物理状态，还是比喻抽象概念，“浊”都展示了汉语词汇的多面性和深厚的文化底蕴。希望本文能帮助读者更好地理解和运用这一富有特色的汉字。</w:t>
      </w:r>
    </w:p>
    <w:p w14:paraId="3EC0C743" w14:textId="77777777" w:rsidR="00F3509F" w:rsidRDefault="00F3509F">
      <w:pPr>
        <w:rPr>
          <w:rFonts w:hint="eastAsia"/>
        </w:rPr>
      </w:pPr>
    </w:p>
    <w:p w14:paraId="2EEC4CCF" w14:textId="77777777" w:rsidR="00F3509F" w:rsidRDefault="00F35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B9442" w14:textId="6A753E84" w:rsidR="00F278C2" w:rsidRDefault="00F278C2"/>
    <w:sectPr w:rsidR="00F27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C2"/>
    <w:rsid w:val="005A334E"/>
    <w:rsid w:val="00F278C2"/>
    <w:rsid w:val="00F3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98DC9-70DF-4605-8215-E834F18F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