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98E0" w14:textId="77777777" w:rsidR="00AD6937" w:rsidRDefault="00AD6937">
      <w:pPr>
        <w:rPr>
          <w:rFonts w:hint="eastAsia"/>
        </w:rPr>
      </w:pPr>
      <w:r>
        <w:rPr>
          <w:rFonts w:hint="eastAsia"/>
        </w:rPr>
        <w:t>桌的拼音拼读是整体认读音节吗怎么读</w:t>
      </w:r>
    </w:p>
    <w:p w14:paraId="2D408F14" w14:textId="77777777" w:rsidR="00AD6937" w:rsidRDefault="00AD6937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对于“桌”这个字而言，它是一个非常常见的汉字，尤其是在描述家具或办公用品时经常用到。我们需要明确的是，“桌”的拼音是“zhuō”，这是一个由声母“zh”和韵母“uō”组成的音节。</w:t>
      </w:r>
    </w:p>
    <w:p w14:paraId="2766B1DE" w14:textId="77777777" w:rsidR="00AD6937" w:rsidRDefault="00AD6937">
      <w:pPr>
        <w:rPr>
          <w:rFonts w:hint="eastAsia"/>
        </w:rPr>
      </w:pPr>
    </w:p>
    <w:p w14:paraId="219FB7B9" w14:textId="77777777" w:rsidR="00AD6937" w:rsidRDefault="00AD6937">
      <w:pPr>
        <w:rPr>
          <w:rFonts w:hint="eastAsia"/>
        </w:rPr>
      </w:pPr>
    </w:p>
    <w:p w14:paraId="5625CACB" w14:textId="77777777" w:rsidR="00AD6937" w:rsidRDefault="00AD6937">
      <w:pPr>
        <w:rPr>
          <w:rFonts w:hint="eastAsia"/>
        </w:rPr>
      </w:pPr>
      <w:r>
        <w:rPr>
          <w:rFonts w:hint="eastAsia"/>
        </w:rPr>
        <w:t>什么是整体认读音节？</w:t>
      </w:r>
    </w:p>
    <w:p w14:paraId="65CA898D" w14:textId="77777777" w:rsidR="00AD6937" w:rsidRDefault="00AD6937">
      <w:pPr>
        <w:rPr>
          <w:rFonts w:hint="eastAsia"/>
        </w:rPr>
      </w:pPr>
      <w:r>
        <w:rPr>
          <w:rFonts w:hint="eastAsia"/>
        </w:rPr>
        <w:t>整体认读音节指的是不需要拆分声母和韵母，直接作为一个整体来读出的音节。这类音节通常较为简单，易于记忆和认读。例如，“zi”、“ci”、“si”等都是典型的整体认读音节。它们的特点是在发音时几乎不需要做额外的声母与韵母结合的过程，而是直接读出整个音节。</w:t>
      </w:r>
    </w:p>
    <w:p w14:paraId="30408488" w14:textId="77777777" w:rsidR="00AD6937" w:rsidRDefault="00AD6937">
      <w:pPr>
        <w:rPr>
          <w:rFonts w:hint="eastAsia"/>
        </w:rPr>
      </w:pPr>
    </w:p>
    <w:p w14:paraId="6317EBCD" w14:textId="77777777" w:rsidR="00AD6937" w:rsidRDefault="00AD6937">
      <w:pPr>
        <w:rPr>
          <w:rFonts w:hint="eastAsia"/>
        </w:rPr>
      </w:pPr>
    </w:p>
    <w:p w14:paraId="3F8B7CF5" w14:textId="77777777" w:rsidR="00AD6937" w:rsidRDefault="00AD6937">
      <w:pPr>
        <w:rPr>
          <w:rFonts w:hint="eastAsia"/>
        </w:rPr>
      </w:pPr>
      <w:r>
        <w:rPr>
          <w:rFonts w:hint="eastAsia"/>
        </w:rPr>
        <w:t>“桌”的发音解析</w:t>
      </w:r>
    </w:p>
    <w:p w14:paraId="374C026C" w14:textId="77777777" w:rsidR="00AD6937" w:rsidRDefault="00AD6937">
      <w:pPr>
        <w:rPr>
          <w:rFonts w:hint="eastAsia"/>
        </w:rPr>
      </w:pPr>
      <w:r>
        <w:rPr>
          <w:rFonts w:hint="eastAsia"/>
        </w:rPr>
        <w:t>根据上述对整体认读音节的定义，“桌”的拼音“zhuō”并不是一个整体认读音节。因为在这个音节中，我们能够清晰地分辨出声母“zh”和韵母“uō”。在发音时，需要先发出声母“zh”的声音，然后再接上韵母“uō”的发音，从而形成完整的“zhuō”的发音。这说明了“桌”的发音过程包含了两个部分的组合，不符合整体认读音节的特征。</w:t>
      </w:r>
    </w:p>
    <w:p w14:paraId="48DD4FCD" w14:textId="77777777" w:rsidR="00AD6937" w:rsidRDefault="00AD6937">
      <w:pPr>
        <w:rPr>
          <w:rFonts w:hint="eastAsia"/>
        </w:rPr>
      </w:pPr>
    </w:p>
    <w:p w14:paraId="7A8F6CAA" w14:textId="77777777" w:rsidR="00AD6937" w:rsidRDefault="00AD6937">
      <w:pPr>
        <w:rPr>
          <w:rFonts w:hint="eastAsia"/>
        </w:rPr>
      </w:pPr>
    </w:p>
    <w:p w14:paraId="5DF281B3" w14:textId="77777777" w:rsidR="00AD6937" w:rsidRDefault="00AD6937">
      <w:pPr>
        <w:rPr>
          <w:rFonts w:hint="eastAsia"/>
        </w:rPr>
      </w:pPr>
      <w:r>
        <w:rPr>
          <w:rFonts w:hint="eastAsia"/>
        </w:rPr>
        <w:t>如何正确发音“桌”？</w:t>
      </w:r>
    </w:p>
    <w:p w14:paraId="2DC72672" w14:textId="77777777" w:rsidR="00AD6937" w:rsidRDefault="00AD6937">
      <w:pPr>
        <w:rPr>
          <w:rFonts w:hint="eastAsia"/>
        </w:rPr>
      </w:pPr>
      <w:r>
        <w:rPr>
          <w:rFonts w:hint="eastAsia"/>
        </w:rPr>
        <w:t>为了准确地发出“桌”的音，首先要掌握声母“zh”的发音方法，即将舌头后部靠近软腭，但不完全接触，形成窄缝，让气流从中通过发声。接着，快速过渡到韵母“uō”的发音，使声音变得圆润。练习时，可以先单独练习声母和韵母的发音，然后逐渐加快速度，将两者自然流畅地结合起来，最终实现一气呵成的“zhuō”的发音效果。</w:t>
      </w:r>
    </w:p>
    <w:p w14:paraId="36969269" w14:textId="77777777" w:rsidR="00AD6937" w:rsidRDefault="00AD6937">
      <w:pPr>
        <w:rPr>
          <w:rFonts w:hint="eastAsia"/>
        </w:rPr>
      </w:pPr>
    </w:p>
    <w:p w14:paraId="24E96CEA" w14:textId="77777777" w:rsidR="00AD6937" w:rsidRDefault="00AD6937">
      <w:pPr>
        <w:rPr>
          <w:rFonts w:hint="eastAsia"/>
        </w:rPr>
      </w:pPr>
    </w:p>
    <w:p w14:paraId="77961B14" w14:textId="77777777" w:rsidR="00AD6937" w:rsidRDefault="00AD6937">
      <w:pPr>
        <w:rPr>
          <w:rFonts w:hint="eastAsia"/>
        </w:rPr>
      </w:pPr>
      <w:r>
        <w:rPr>
          <w:rFonts w:hint="eastAsia"/>
        </w:rPr>
        <w:t>最后的总结</w:t>
      </w:r>
    </w:p>
    <w:p w14:paraId="27AA5059" w14:textId="77777777" w:rsidR="00AD6937" w:rsidRDefault="00AD6937">
      <w:pPr>
        <w:rPr>
          <w:rFonts w:hint="eastAsia"/>
        </w:rPr>
      </w:pPr>
      <w:r>
        <w:rPr>
          <w:rFonts w:hint="eastAsia"/>
        </w:rPr>
        <w:t>“桌”的拼音“zhuō”并非整体认读音节，而是一个需要结合声母“zh”和韵母“uō”来完成发音的音节。理解这一点对于汉语学习者来说至关重要，因为它帮助我们更好地掌握汉语语音的基本规则，提高我们的发音准确性。同时，通过对每个汉字发音细节的关注，也能够增强我们对汉语语言体系的理解和欣赏。</w:t>
      </w:r>
    </w:p>
    <w:p w14:paraId="65ED6745" w14:textId="77777777" w:rsidR="00AD6937" w:rsidRDefault="00AD6937">
      <w:pPr>
        <w:rPr>
          <w:rFonts w:hint="eastAsia"/>
        </w:rPr>
      </w:pPr>
    </w:p>
    <w:p w14:paraId="4322BF1F" w14:textId="77777777" w:rsidR="00AD6937" w:rsidRDefault="00AD6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6CF59" w14:textId="0C8E1E08" w:rsidR="00076E4E" w:rsidRDefault="00076E4E"/>
    <w:sectPr w:rsidR="00076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4E"/>
    <w:rsid w:val="00076E4E"/>
    <w:rsid w:val="005A334E"/>
    <w:rsid w:val="00A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90793-52C4-4A71-8A85-0D90560C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