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B687" w14:textId="77777777" w:rsidR="00EF29B3" w:rsidRDefault="00EF29B3">
      <w:pPr>
        <w:rPr>
          <w:rFonts w:hint="eastAsia"/>
        </w:rPr>
      </w:pPr>
      <w:r>
        <w:rPr>
          <w:rFonts w:hint="eastAsia"/>
        </w:rPr>
        <w:t>桌拼音部首组词</w:t>
      </w:r>
    </w:p>
    <w:p w14:paraId="57F710AA" w14:textId="77777777" w:rsidR="00EF29B3" w:rsidRDefault="00EF29B3">
      <w:pPr>
        <w:rPr>
          <w:rFonts w:hint="eastAsia"/>
        </w:rPr>
      </w:pPr>
      <w:r>
        <w:rPr>
          <w:rFonts w:hint="eastAsia"/>
        </w:rPr>
        <w:t>在汉字的学习过程中，了解每个字的拼音、部首以及其可以组成的词汇是非常重要的。这不仅有助于提高我们的识字能力，还能增强我们对汉字文化的理解。今天，我们将围绕“桌”这个字，探讨它的拼音、部首以及由它组成的一些词汇。</w:t>
      </w:r>
    </w:p>
    <w:p w14:paraId="10305621" w14:textId="77777777" w:rsidR="00EF29B3" w:rsidRDefault="00EF29B3">
      <w:pPr>
        <w:rPr>
          <w:rFonts w:hint="eastAsia"/>
        </w:rPr>
      </w:pPr>
    </w:p>
    <w:p w14:paraId="1DC7C5CB" w14:textId="77777777" w:rsidR="00EF29B3" w:rsidRDefault="00EF29B3">
      <w:pPr>
        <w:rPr>
          <w:rFonts w:hint="eastAsia"/>
        </w:rPr>
      </w:pPr>
    </w:p>
    <w:p w14:paraId="3CC0888E" w14:textId="77777777" w:rsidR="00EF29B3" w:rsidRDefault="00EF29B3">
      <w:pPr>
        <w:rPr>
          <w:rFonts w:hint="eastAsia"/>
        </w:rPr>
      </w:pPr>
      <w:r>
        <w:rPr>
          <w:rFonts w:hint="eastAsia"/>
        </w:rPr>
        <w:t>一、“桌”的基本信息</w:t>
      </w:r>
    </w:p>
    <w:p w14:paraId="5C5F2572" w14:textId="77777777" w:rsidR="00EF29B3" w:rsidRDefault="00EF29B3">
      <w:pPr>
        <w:rPr>
          <w:rFonts w:hint="eastAsia"/>
        </w:rPr>
      </w:pPr>
      <w:r>
        <w:rPr>
          <w:rFonts w:hint="eastAsia"/>
        </w:rPr>
        <w:t>“桌”字的拼音是“zhuō”，属于声母z和韵母uo的组合。从部首的角度来看，“桌”字的部首是“木”，意味着与树木或木质材料有关。实际上，桌子作为一种常见的家具，确实常常使用木材作为主要制作材料之一。通过学习“桌”字的基本信息，我们可以更好地理解为什么很多桌子都是用木头做的。</w:t>
      </w:r>
    </w:p>
    <w:p w14:paraId="45A67899" w14:textId="77777777" w:rsidR="00EF29B3" w:rsidRDefault="00EF29B3">
      <w:pPr>
        <w:rPr>
          <w:rFonts w:hint="eastAsia"/>
        </w:rPr>
      </w:pPr>
    </w:p>
    <w:p w14:paraId="635A5645" w14:textId="77777777" w:rsidR="00EF29B3" w:rsidRDefault="00EF29B3">
      <w:pPr>
        <w:rPr>
          <w:rFonts w:hint="eastAsia"/>
        </w:rPr>
      </w:pPr>
    </w:p>
    <w:p w14:paraId="428BFBEB" w14:textId="77777777" w:rsidR="00EF29B3" w:rsidRDefault="00EF29B3">
      <w:pPr>
        <w:rPr>
          <w:rFonts w:hint="eastAsia"/>
        </w:rPr>
      </w:pPr>
      <w:r>
        <w:rPr>
          <w:rFonts w:hint="eastAsia"/>
        </w:rPr>
        <w:t>二、“桌”的组词应用</w:t>
      </w:r>
    </w:p>
    <w:p w14:paraId="795F7F45" w14:textId="77777777" w:rsidR="00EF29B3" w:rsidRDefault="00EF29B3">
      <w:pPr>
        <w:rPr>
          <w:rFonts w:hint="eastAsia"/>
        </w:rPr>
      </w:pPr>
      <w:r>
        <w:rPr>
          <w:rFonts w:hint="eastAsia"/>
        </w:rPr>
        <w:t>接下来，让我们看看由“桌”字可以组成的词汇。最直接相关的词就是“桌子”，这是日常生活中最为常见的一种家具，用于放置物品或进行各种活动。除此之外，还有“餐桌”、“书桌”等专有名词，它们分别指代特定用途的桌子。比如，“餐桌”主要用于吃饭时摆放食物和餐具；而“书桌”则是人们读书写字的地方，通常会配备抽屉用于存放文具和书籍。</w:t>
      </w:r>
    </w:p>
    <w:p w14:paraId="78A96A42" w14:textId="77777777" w:rsidR="00EF29B3" w:rsidRDefault="00EF29B3">
      <w:pPr>
        <w:rPr>
          <w:rFonts w:hint="eastAsia"/>
        </w:rPr>
      </w:pPr>
    </w:p>
    <w:p w14:paraId="3B2D0AF1" w14:textId="77777777" w:rsidR="00EF29B3" w:rsidRDefault="00EF29B3">
      <w:pPr>
        <w:rPr>
          <w:rFonts w:hint="eastAsia"/>
        </w:rPr>
      </w:pPr>
    </w:p>
    <w:p w14:paraId="6EC6F20E" w14:textId="77777777" w:rsidR="00EF29B3" w:rsidRDefault="00EF29B3">
      <w:pPr>
        <w:rPr>
          <w:rFonts w:hint="eastAsia"/>
        </w:rPr>
      </w:pPr>
      <w:r>
        <w:rPr>
          <w:rFonts w:hint="eastAsia"/>
        </w:rPr>
        <w:t>三、扩展词汇与文化内涵</w:t>
      </w:r>
    </w:p>
    <w:p w14:paraId="11AFFAAE" w14:textId="77777777" w:rsidR="00EF29B3" w:rsidRDefault="00EF29B3">
      <w:pPr>
        <w:rPr>
          <w:rFonts w:hint="eastAsia"/>
        </w:rPr>
      </w:pPr>
      <w:r>
        <w:rPr>
          <w:rFonts w:hint="eastAsia"/>
        </w:rPr>
        <w:t>除了上述基本词汇外，“桌”还可以与其他字结合形成更多具有特定意义的词汇。例如，“圆桌会议”指的是所有参与者地位平等、没有主次之分的会议形式，这种命名方式体现了中华文化中对于和谐共处、平等交流价值观念的重视。“桌游”即桌面游戏，是一种不需要电子设备支持，可以在桌子上玩的游戏，近年来在全球范围内都非常流行，反映了现代社会对于面对面社交互动的需求。</w:t>
      </w:r>
    </w:p>
    <w:p w14:paraId="0FF69740" w14:textId="77777777" w:rsidR="00EF29B3" w:rsidRDefault="00EF29B3">
      <w:pPr>
        <w:rPr>
          <w:rFonts w:hint="eastAsia"/>
        </w:rPr>
      </w:pPr>
    </w:p>
    <w:p w14:paraId="7ECE33D4" w14:textId="77777777" w:rsidR="00EF29B3" w:rsidRDefault="00EF29B3">
      <w:pPr>
        <w:rPr>
          <w:rFonts w:hint="eastAsia"/>
        </w:rPr>
      </w:pPr>
    </w:p>
    <w:p w14:paraId="75D3C3A8" w14:textId="77777777" w:rsidR="00EF29B3" w:rsidRDefault="00EF29B3">
      <w:pPr>
        <w:rPr>
          <w:rFonts w:hint="eastAsia"/>
        </w:rPr>
      </w:pPr>
      <w:r>
        <w:rPr>
          <w:rFonts w:hint="eastAsia"/>
        </w:rPr>
        <w:t>四、总结</w:t>
      </w:r>
    </w:p>
    <w:p w14:paraId="71B0B064" w14:textId="77777777" w:rsidR="00EF29B3" w:rsidRDefault="00EF29B3">
      <w:pPr>
        <w:rPr>
          <w:rFonts w:hint="eastAsia"/>
        </w:rPr>
      </w:pPr>
      <w:r>
        <w:rPr>
          <w:rFonts w:hint="eastAsia"/>
        </w:rPr>
        <w:t>通过对“桌”字的拼音、部首及其组词的学习，我们不仅能够掌握这一汉字本身的知识</w:t>
      </w:r>
      <w:r>
        <w:rPr>
          <w:rFonts w:hint="eastAsia"/>
        </w:rPr>
        <w:lastRenderedPageBreak/>
        <w:t>点，还能够从中窥见中国传统文化及现代社会生活的一些方面。汉字作为中华文化的载体，每一个字背后都蕴含着丰富的历史和文化信息。希望本文能激发你对中国汉字更深层次的兴趣，鼓励你在日常生活中更加积极地探索汉字的魅力。</w:t>
      </w:r>
    </w:p>
    <w:p w14:paraId="20BCF666" w14:textId="77777777" w:rsidR="00EF29B3" w:rsidRDefault="00EF29B3">
      <w:pPr>
        <w:rPr>
          <w:rFonts w:hint="eastAsia"/>
        </w:rPr>
      </w:pPr>
    </w:p>
    <w:p w14:paraId="5CBFF8CA" w14:textId="77777777" w:rsidR="00EF29B3" w:rsidRDefault="00EF2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62113" w14:textId="0C4561A7" w:rsidR="006F15FB" w:rsidRDefault="006F15FB"/>
    <w:sectPr w:rsidR="006F1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FB"/>
    <w:rsid w:val="005A334E"/>
    <w:rsid w:val="006F15FB"/>
    <w:rsid w:val="00E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C4867-0B09-4DB8-B0C1-F298ED10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