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1077" w14:textId="77777777" w:rsidR="00684C79" w:rsidRDefault="00684C79">
      <w:pPr>
        <w:rPr>
          <w:rFonts w:hint="eastAsia"/>
        </w:rPr>
      </w:pPr>
      <w:r>
        <w:rPr>
          <w:rFonts w:hint="eastAsia"/>
        </w:rPr>
        <w:t>姿的拼音组词和部首结构</w:t>
      </w:r>
    </w:p>
    <w:p w14:paraId="350E5455" w14:textId="77777777" w:rsidR="00684C79" w:rsidRDefault="00684C79">
      <w:pPr>
        <w:rPr>
          <w:rFonts w:hint="eastAsia"/>
        </w:rPr>
      </w:pPr>
      <w:r>
        <w:rPr>
          <w:rFonts w:hint="eastAsia"/>
        </w:rPr>
        <w:t>汉字“姿”是一个富有表现力的字，它不仅描绘了人的外在形态，还能够反映出内在的情感与气质。我们从“姿”的拼音开始了解这个字。根据汉语拼音方案，“姿”的拼音是“zī”，属于阴平声调。由这个基本音节出发，我们可以组成一系列词汇，例如：“姿态”、“姿势”、“舞姿”等，这些词汇都是日常生活中较为常见且使用频率较高的。</w:t>
      </w:r>
    </w:p>
    <w:p w14:paraId="23FC848F" w14:textId="77777777" w:rsidR="00684C79" w:rsidRDefault="00684C79">
      <w:pPr>
        <w:rPr>
          <w:rFonts w:hint="eastAsia"/>
        </w:rPr>
      </w:pPr>
    </w:p>
    <w:p w14:paraId="33741003" w14:textId="77777777" w:rsidR="00684C79" w:rsidRDefault="00684C79">
      <w:pPr>
        <w:rPr>
          <w:rFonts w:hint="eastAsia"/>
        </w:rPr>
      </w:pPr>
    </w:p>
    <w:p w14:paraId="6EADC316" w14:textId="77777777" w:rsidR="00684C79" w:rsidRDefault="00684C79">
      <w:pPr>
        <w:rPr>
          <w:rFonts w:hint="eastAsia"/>
        </w:rPr>
      </w:pPr>
      <w:r>
        <w:rPr>
          <w:rFonts w:hint="eastAsia"/>
        </w:rPr>
        <w:t>组词应用</w:t>
      </w:r>
    </w:p>
    <w:p w14:paraId="35977E65" w14:textId="77777777" w:rsidR="00684C79" w:rsidRDefault="00684C79">
      <w:pPr>
        <w:rPr>
          <w:rFonts w:hint="eastAsia"/>
        </w:rPr>
      </w:pPr>
      <w:r>
        <w:rPr>
          <w:rFonts w:hint="eastAsia"/>
        </w:rPr>
        <w:t>“姿态”指的是人或物体所表现出的样子或态度，可以用来描述一个人的行为举止、态度等；“姿势”则侧重于身体各部位相对位置的表现形式，如运动时的各种动作；“舞姿”特别用于形容舞蹈表演中优美的身体姿态。通过这些词语的运用，可以看出“姿”字在表达个体形象方面的重要性。</w:t>
      </w:r>
    </w:p>
    <w:p w14:paraId="07E58184" w14:textId="77777777" w:rsidR="00684C79" w:rsidRDefault="00684C79">
      <w:pPr>
        <w:rPr>
          <w:rFonts w:hint="eastAsia"/>
        </w:rPr>
      </w:pPr>
    </w:p>
    <w:p w14:paraId="2A61C839" w14:textId="77777777" w:rsidR="00684C79" w:rsidRDefault="00684C79">
      <w:pPr>
        <w:rPr>
          <w:rFonts w:hint="eastAsia"/>
        </w:rPr>
      </w:pPr>
    </w:p>
    <w:p w14:paraId="4936A1B1" w14:textId="77777777" w:rsidR="00684C79" w:rsidRDefault="00684C79">
      <w:pPr>
        <w:rPr>
          <w:rFonts w:hint="eastAsia"/>
        </w:rPr>
      </w:pPr>
      <w:r>
        <w:rPr>
          <w:rFonts w:hint="eastAsia"/>
        </w:rPr>
        <w:t>部首结构分析</w:t>
      </w:r>
    </w:p>
    <w:p w14:paraId="431360B6" w14:textId="77777777" w:rsidR="00684C79" w:rsidRDefault="00684C79">
      <w:pPr>
        <w:rPr>
          <w:rFonts w:hint="eastAsia"/>
        </w:rPr>
      </w:pPr>
      <w:r>
        <w:rPr>
          <w:rFonts w:hint="eastAsia"/>
        </w:rPr>
        <w:t>从部首结构来看，“姿”是由女字旁和次字两部分组成的。女字旁作为形旁，暗示了这个字可能与女性或者美丽的事物有关，但随着语言的发展，其含义已经远远超出了性别的限制，广泛应用于描述所有人的姿态。“次”作为声旁，除了提供发音的线索之外，在一定程度上也增加了这个字的文化内涵。值得注意的是，尽管“姿”字看起来简单，但它却承载着丰富的文化信息和社会价值观念。</w:t>
      </w:r>
    </w:p>
    <w:p w14:paraId="06A5DDF9" w14:textId="77777777" w:rsidR="00684C79" w:rsidRDefault="00684C79">
      <w:pPr>
        <w:rPr>
          <w:rFonts w:hint="eastAsia"/>
        </w:rPr>
      </w:pPr>
    </w:p>
    <w:p w14:paraId="75E6D8E0" w14:textId="77777777" w:rsidR="00684C79" w:rsidRDefault="00684C79">
      <w:pPr>
        <w:rPr>
          <w:rFonts w:hint="eastAsia"/>
        </w:rPr>
      </w:pPr>
    </w:p>
    <w:p w14:paraId="0BBB8AFB" w14:textId="77777777" w:rsidR="00684C79" w:rsidRDefault="00684C79">
      <w:pPr>
        <w:rPr>
          <w:rFonts w:hint="eastAsia"/>
        </w:rPr>
      </w:pPr>
      <w:r>
        <w:rPr>
          <w:rFonts w:hint="eastAsia"/>
        </w:rPr>
        <w:t>文化背景及意义</w:t>
      </w:r>
    </w:p>
    <w:p w14:paraId="1FA3EC48" w14:textId="77777777" w:rsidR="00684C79" w:rsidRDefault="00684C79">
      <w:pPr>
        <w:rPr>
          <w:rFonts w:hint="eastAsia"/>
        </w:rPr>
      </w:pPr>
      <w:r>
        <w:rPr>
          <w:rFonts w:hint="eastAsia"/>
        </w:rPr>
        <w:t>在中国传统文化中，“姿”不仅仅是对一种物理状态的描述，更是对人格魅力和精神风貌的一种体现。良好的姿态往往被认为是教养良好、自律性强的表现。因此，在教育、礼仪等方面，“姿”的重要性不言而喻。同时，“姿”的美学价值也在艺术领域得到充分展现，无论是绘画、雕塑还是舞蹈、戏剧，艺术家们都在努力捕捉并展现最美的姿态。</w:t>
      </w:r>
    </w:p>
    <w:p w14:paraId="627BF2E1" w14:textId="77777777" w:rsidR="00684C79" w:rsidRDefault="00684C79">
      <w:pPr>
        <w:rPr>
          <w:rFonts w:hint="eastAsia"/>
        </w:rPr>
      </w:pPr>
    </w:p>
    <w:p w14:paraId="4C7F7589" w14:textId="77777777" w:rsidR="00684C79" w:rsidRDefault="00684C79">
      <w:pPr>
        <w:rPr>
          <w:rFonts w:hint="eastAsia"/>
        </w:rPr>
      </w:pPr>
    </w:p>
    <w:p w14:paraId="5D861EB5" w14:textId="77777777" w:rsidR="00684C79" w:rsidRDefault="00684C79">
      <w:pPr>
        <w:rPr>
          <w:rFonts w:hint="eastAsia"/>
        </w:rPr>
      </w:pPr>
      <w:r>
        <w:rPr>
          <w:rFonts w:hint="eastAsia"/>
        </w:rPr>
        <w:t>最后的总结</w:t>
      </w:r>
    </w:p>
    <w:p w14:paraId="1B0E9DD0" w14:textId="77777777" w:rsidR="00684C79" w:rsidRDefault="00684C79">
      <w:pPr>
        <w:rPr>
          <w:rFonts w:hint="eastAsia"/>
        </w:rPr>
      </w:pPr>
      <w:r>
        <w:rPr>
          <w:rFonts w:hint="eastAsia"/>
        </w:rPr>
        <w:t>“姿”字虽然只是一个简单的汉字，但它包含了深厚的文化底蕴和多样的社会功能。通过对“姿”的拼音组词学习以及对其部首结构的理解，我们不仅能更准确地掌握这一汉字的用法，还能进一步体会到中华文化的博大精深。希望这篇文章能帮助读者更好地理解和使用“姿”字，同时也激发大家对中国文字和文化的兴趣。</w:t>
      </w:r>
    </w:p>
    <w:p w14:paraId="2A0A2754" w14:textId="77777777" w:rsidR="00684C79" w:rsidRDefault="00684C79">
      <w:pPr>
        <w:rPr>
          <w:rFonts w:hint="eastAsia"/>
        </w:rPr>
      </w:pPr>
    </w:p>
    <w:p w14:paraId="540F1FFB" w14:textId="77777777" w:rsidR="00684C79" w:rsidRDefault="00684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5DBAE" w14:textId="62939D87" w:rsidR="006C51D3" w:rsidRDefault="006C51D3"/>
    <w:sectPr w:rsidR="006C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D3"/>
    <w:rsid w:val="005A334E"/>
    <w:rsid w:val="00684C79"/>
    <w:rsid w:val="006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87265-7A08-4DF5-9C0D-AE62FBA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