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9606" w14:textId="77777777" w:rsidR="00F867F3" w:rsidRDefault="00F867F3">
      <w:pPr>
        <w:rPr>
          <w:rFonts w:hint="eastAsia"/>
        </w:rPr>
      </w:pPr>
      <w:r>
        <w:rPr>
          <w:rFonts w:hint="eastAsia"/>
        </w:rPr>
        <w:t>姿的拼音和组词语怎么写</w:t>
      </w:r>
    </w:p>
    <w:p w14:paraId="0120F676" w14:textId="77777777" w:rsidR="00F867F3" w:rsidRDefault="00F867F3">
      <w:pPr>
        <w:rPr>
          <w:rFonts w:hint="eastAsia"/>
        </w:rPr>
      </w:pPr>
    </w:p>
    <w:p w14:paraId="3848F780" w14:textId="77777777" w:rsidR="00F867F3" w:rsidRDefault="00F867F3">
      <w:pPr>
        <w:rPr>
          <w:rFonts w:hint="eastAsia"/>
        </w:rPr>
      </w:pPr>
      <w:r>
        <w:rPr>
          <w:rFonts w:hint="eastAsia"/>
        </w:rPr>
        <w:t>“姿”是一个常见的汉字，读音为“zī”，属于平声字，在普通话中发音清晰、简洁。这个字常用来表示人的姿态、容貌或事物的形态，具有较强的表达力。</w:t>
      </w:r>
    </w:p>
    <w:p w14:paraId="0C5B9745" w14:textId="77777777" w:rsidR="00F867F3" w:rsidRDefault="00F867F3">
      <w:pPr>
        <w:rPr>
          <w:rFonts w:hint="eastAsia"/>
        </w:rPr>
      </w:pPr>
    </w:p>
    <w:p w14:paraId="57B76A4F" w14:textId="77777777" w:rsidR="00F867F3" w:rsidRDefault="00F867F3">
      <w:pPr>
        <w:rPr>
          <w:rFonts w:hint="eastAsia"/>
        </w:rPr>
      </w:pPr>
    </w:p>
    <w:p w14:paraId="7AD6F14D" w14:textId="77777777" w:rsidR="00F867F3" w:rsidRDefault="00F867F3">
      <w:pPr>
        <w:rPr>
          <w:rFonts w:hint="eastAsia"/>
        </w:rPr>
      </w:pPr>
      <w:r>
        <w:rPr>
          <w:rFonts w:hint="eastAsia"/>
        </w:rPr>
        <w:t>基本解释与常见含义</w:t>
      </w:r>
    </w:p>
    <w:p w14:paraId="0A6BDC9D" w14:textId="77777777" w:rsidR="00F867F3" w:rsidRDefault="00F867F3">
      <w:pPr>
        <w:rPr>
          <w:rFonts w:hint="eastAsia"/>
        </w:rPr>
      </w:pPr>
    </w:p>
    <w:p w14:paraId="4CCD5814" w14:textId="77777777" w:rsidR="00F867F3" w:rsidRDefault="00F867F3">
      <w:pPr>
        <w:rPr>
          <w:rFonts w:hint="eastAsia"/>
        </w:rPr>
      </w:pPr>
      <w:r>
        <w:rPr>
          <w:rFonts w:hint="eastAsia"/>
        </w:rPr>
        <w:t>“姿”的本义是指人的外貌、姿态，也可以引申为事物的形状、状态。例如，“姿容”表示一个人的容貌美丽，“姿态”则指人的举止、风度。“姿”还可以用于形容自然景物的形态，如“山姿水色”。</w:t>
      </w:r>
    </w:p>
    <w:p w14:paraId="5B4E928E" w14:textId="77777777" w:rsidR="00F867F3" w:rsidRDefault="00F867F3">
      <w:pPr>
        <w:rPr>
          <w:rFonts w:hint="eastAsia"/>
        </w:rPr>
      </w:pPr>
    </w:p>
    <w:p w14:paraId="28903E83" w14:textId="77777777" w:rsidR="00F867F3" w:rsidRDefault="00F867F3">
      <w:pPr>
        <w:rPr>
          <w:rFonts w:hint="eastAsia"/>
        </w:rPr>
      </w:pPr>
    </w:p>
    <w:p w14:paraId="5E97C8A3" w14:textId="77777777" w:rsidR="00F867F3" w:rsidRDefault="00F867F3">
      <w:pPr>
        <w:rPr>
          <w:rFonts w:hint="eastAsia"/>
        </w:rPr>
      </w:pPr>
      <w:r>
        <w:rPr>
          <w:rFonts w:hint="eastAsia"/>
        </w:rPr>
        <w:t>组词方式与常用词汇</w:t>
      </w:r>
    </w:p>
    <w:p w14:paraId="0B7383B6" w14:textId="77777777" w:rsidR="00F867F3" w:rsidRDefault="00F867F3">
      <w:pPr>
        <w:rPr>
          <w:rFonts w:hint="eastAsia"/>
        </w:rPr>
      </w:pPr>
    </w:p>
    <w:p w14:paraId="4A976827" w14:textId="77777777" w:rsidR="00F867F3" w:rsidRDefault="00F867F3">
      <w:pPr>
        <w:rPr>
          <w:rFonts w:hint="eastAsia"/>
        </w:rPr>
      </w:pPr>
      <w:r>
        <w:rPr>
          <w:rFonts w:hint="eastAsia"/>
        </w:rPr>
        <w:t>“姿”字可以与其他汉字组合成许多词语，广泛应用于日常语言和文学作品中。常见的双字词有“姿势”、“姿态”、“姿容”、“舞姿”等；三字词如“好姿态”、“美姿仪”；四字成语中也有使用“姿”的例子，比如“丰姿绰约”、“姿意妄为”。</w:t>
      </w:r>
    </w:p>
    <w:p w14:paraId="29E93982" w14:textId="77777777" w:rsidR="00F867F3" w:rsidRDefault="00F867F3">
      <w:pPr>
        <w:rPr>
          <w:rFonts w:hint="eastAsia"/>
        </w:rPr>
      </w:pPr>
    </w:p>
    <w:p w14:paraId="6079A187" w14:textId="77777777" w:rsidR="00F867F3" w:rsidRDefault="00F867F3">
      <w:pPr>
        <w:rPr>
          <w:rFonts w:hint="eastAsia"/>
        </w:rPr>
      </w:pPr>
    </w:p>
    <w:p w14:paraId="0BC0832C" w14:textId="77777777" w:rsidR="00F867F3" w:rsidRDefault="00F867F3">
      <w:pPr>
        <w:rPr>
          <w:rFonts w:hint="eastAsia"/>
        </w:rPr>
      </w:pPr>
      <w:r>
        <w:rPr>
          <w:rFonts w:hint="eastAsia"/>
        </w:rPr>
        <w:t>书写规范与结构分析</w:t>
      </w:r>
    </w:p>
    <w:p w14:paraId="6482AD29" w14:textId="77777777" w:rsidR="00F867F3" w:rsidRDefault="00F867F3">
      <w:pPr>
        <w:rPr>
          <w:rFonts w:hint="eastAsia"/>
        </w:rPr>
      </w:pPr>
    </w:p>
    <w:p w14:paraId="3CBC7A73" w14:textId="77777777" w:rsidR="00F867F3" w:rsidRDefault="00F867F3">
      <w:pPr>
        <w:rPr>
          <w:rFonts w:hint="eastAsia"/>
        </w:rPr>
      </w:pPr>
      <w:r>
        <w:rPr>
          <w:rFonts w:hint="eastAsia"/>
        </w:rPr>
        <w:t>“姿”字是左右结构，由“女”和“次”组成，属于形声字，其中“女”表意，“次”表音。在书写时要注意笔顺规范，先写“女”字旁，再写右边的“次”。整体结构要匀称，笔画清晰，避免写得过于松散或紧凑。</w:t>
      </w:r>
    </w:p>
    <w:p w14:paraId="46274220" w14:textId="77777777" w:rsidR="00F867F3" w:rsidRDefault="00F867F3">
      <w:pPr>
        <w:rPr>
          <w:rFonts w:hint="eastAsia"/>
        </w:rPr>
      </w:pPr>
    </w:p>
    <w:p w14:paraId="5D646BF8" w14:textId="77777777" w:rsidR="00F867F3" w:rsidRDefault="00F867F3">
      <w:pPr>
        <w:rPr>
          <w:rFonts w:hint="eastAsia"/>
        </w:rPr>
      </w:pPr>
    </w:p>
    <w:p w14:paraId="38BB0D6C" w14:textId="77777777" w:rsidR="00F867F3" w:rsidRDefault="00F867F3">
      <w:pPr>
        <w:rPr>
          <w:rFonts w:hint="eastAsia"/>
        </w:rPr>
      </w:pPr>
      <w:r>
        <w:rPr>
          <w:rFonts w:hint="eastAsia"/>
        </w:rPr>
        <w:t>应用场景与例句说明</w:t>
      </w:r>
    </w:p>
    <w:p w14:paraId="19C72BD2" w14:textId="77777777" w:rsidR="00F867F3" w:rsidRDefault="00F867F3">
      <w:pPr>
        <w:rPr>
          <w:rFonts w:hint="eastAsia"/>
        </w:rPr>
      </w:pPr>
    </w:p>
    <w:p w14:paraId="07A41C55" w14:textId="77777777" w:rsidR="00F867F3" w:rsidRDefault="00F867F3">
      <w:pPr>
        <w:rPr>
          <w:rFonts w:hint="eastAsia"/>
        </w:rPr>
      </w:pPr>
      <w:r>
        <w:rPr>
          <w:rFonts w:hint="eastAsia"/>
        </w:rPr>
        <w:t>“姿”字在生活中使用频率较高，尤其在描述人物形象或动作时更为常见。例如：“她以优美的舞姿赢得了观众的掌声。”“他的坐姿非常端正，显得很有教养。”这些句子都体现了“姿”字在语言表达中的重要作用。</w:t>
      </w:r>
    </w:p>
    <w:p w14:paraId="44FA1230" w14:textId="77777777" w:rsidR="00F867F3" w:rsidRDefault="00F867F3">
      <w:pPr>
        <w:rPr>
          <w:rFonts w:hint="eastAsia"/>
        </w:rPr>
      </w:pPr>
    </w:p>
    <w:p w14:paraId="23751602" w14:textId="77777777" w:rsidR="00F867F3" w:rsidRDefault="00F86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729C2" w14:textId="4898A815" w:rsidR="003A0EE7" w:rsidRDefault="003A0EE7"/>
    <w:sectPr w:rsidR="003A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E7"/>
    <w:rsid w:val="003A0EE7"/>
    <w:rsid w:val="005A334E"/>
    <w:rsid w:val="00F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61801-1934-408C-8AD5-C6F7D686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