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2C9C" w14:textId="77777777" w:rsidR="00290588" w:rsidRDefault="00290588">
      <w:pPr>
        <w:rPr>
          <w:rFonts w:hint="eastAsia"/>
        </w:rPr>
      </w:pPr>
      <w:r>
        <w:rPr>
          <w:rFonts w:hint="eastAsia"/>
        </w:rPr>
        <w:t>姿势拼音是什么?</w:t>
      </w:r>
    </w:p>
    <w:p w14:paraId="1670291E" w14:textId="77777777" w:rsidR="00290588" w:rsidRDefault="00290588">
      <w:pPr>
        <w:rPr>
          <w:rFonts w:hint="eastAsia"/>
        </w:rPr>
      </w:pPr>
      <w:r>
        <w:rPr>
          <w:rFonts w:hint="eastAsia"/>
        </w:rPr>
        <w:t>姿势拼音，简而言之，是指汉字在书写或打印时所采用的拉丁字母表示法。它旨在帮助人们通过使用拉丁字母准确地发音和理解汉语。汉语作为一种声调语言，其语音系统相对复杂，包含四个基本声调以及一个轻声。因此，为了正确表达这些特征，姿势拼音系统应运而生，并成为学习汉语、特别是对外汉语教学的重要工具。</w:t>
      </w:r>
    </w:p>
    <w:p w14:paraId="026060F0" w14:textId="77777777" w:rsidR="00290588" w:rsidRDefault="00290588">
      <w:pPr>
        <w:rPr>
          <w:rFonts w:hint="eastAsia"/>
        </w:rPr>
      </w:pPr>
    </w:p>
    <w:p w14:paraId="58BE1764" w14:textId="77777777" w:rsidR="00290588" w:rsidRDefault="00290588">
      <w:pPr>
        <w:rPr>
          <w:rFonts w:hint="eastAsia"/>
        </w:rPr>
      </w:pPr>
    </w:p>
    <w:p w14:paraId="4260199B" w14:textId="77777777" w:rsidR="00290588" w:rsidRDefault="00290588">
      <w:pPr>
        <w:rPr>
          <w:rFonts w:hint="eastAsia"/>
        </w:rPr>
      </w:pPr>
      <w:r>
        <w:rPr>
          <w:rFonts w:hint="eastAsia"/>
        </w:rPr>
        <w:t>姿势拼音的发展历程</w:t>
      </w:r>
    </w:p>
    <w:p w14:paraId="5DBC2D3C" w14:textId="77777777" w:rsidR="00290588" w:rsidRDefault="00290588">
      <w:pPr>
        <w:rPr>
          <w:rFonts w:hint="eastAsia"/>
        </w:rPr>
      </w:pPr>
      <w:r>
        <w:rPr>
          <w:rFonts w:hint="eastAsia"/>
        </w:rPr>
        <w:t>姿势拼音的历史可以追溯到19世纪末，当时中国的一些学者开始尝试使用拉丁字母来拼写汉语。然而，现代意义上的姿势拼音体系是在20世纪中叶由中华人民共和国政府正式推出并推广的。自那时以来，该系统经历了多次修订和完善，以更好地适应汉语的变化和发展。姿势拼音不仅是汉语学习者的得力助手，也是计算机输入法的基础之一。</w:t>
      </w:r>
    </w:p>
    <w:p w14:paraId="4ABFBA53" w14:textId="77777777" w:rsidR="00290588" w:rsidRDefault="00290588">
      <w:pPr>
        <w:rPr>
          <w:rFonts w:hint="eastAsia"/>
        </w:rPr>
      </w:pPr>
    </w:p>
    <w:p w14:paraId="368C5706" w14:textId="77777777" w:rsidR="00290588" w:rsidRDefault="00290588">
      <w:pPr>
        <w:rPr>
          <w:rFonts w:hint="eastAsia"/>
        </w:rPr>
      </w:pPr>
    </w:p>
    <w:p w14:paraId="532E3E08" w14:textId="77777777" w:rsidR="00290588" w:rsidRDefault="00290588">
      <w:pPr>
        <w:rPr>
          <w:rFonts w:hint="eastAsia"/>
        </w:rPr>
      </w:pPr>
      <w:r>
        <w:rPr>
          <w:rFonts w:hint="eastAsia"/>
        </w:rPr>
        <w:t>姿势拼音的基本构成</w:t>
      </w:r>
    </w:p>
    <w:p w14:paraId="39D2DE8D" w14:textId="77777777" w:rsidR="00290588" w:rsidRDefault="00290588">
      <w:pPr>
        <w:rPr>
          <w:rFonts w:hint="eastAsia"/>
        </w:rPr>
      </w:pPr>
      <w:r>
        <w:rPr>
          <w:rFonts w:hint="eastAsia"/>
        </w:rPr>
        <w:t>姿势拼音主要由声母、韵母和声调三部分组成。声母位于音节开头，通常由辅音构成；韵母则跟在声母之后，可以是单个元音或者多个元音组合，有时也会包括鼻音最后的总结。声调则是用来区分不同意义的关键因素，尽管在实际书写中并不总是标出。姿势拼音还规定了一些特殊规则，如“ü”在跟随某些声母时简化为“u”的情况等。</w:t>
      </w:r>
    </w:p>
    <w:p w14:paraId="377BDBDB" w14:textId="77777777" w:rsidR="00290588" w:rsidRDefault="00290588">
      <w:pPr>
        <w:rPr>
          <w:rFonts w:hint="eastAsia"/>
        </w:rPr>
      </w:pPr>
    </w:p>
    <w:p w14:paraId="28A7055B" w14:textId="77777777" w:rsidR="00290588" w:rsidRDefault="00290588">
      <w:pPr>
        <w:rPr>
          <w:rFonts w:hint="eastAsia"/>
        </w:rPr>
      </w:pPr>
    </w:p>
    <w:p w14:paraId="5643EB26" w14:textId="77777777" w:rsidR="00290588" w:rsidRDefault="00290588">
      <w:pPr>
        <w:rPr>
          <w:rFonts w:hint="eastAsia"/>
        </w:rPr>
      </w:pPr>
      <w:r>
        <w:rPr>
          <w:rFonts w:hint="eastAsia"/>
        </w:rPr>
        <w:t>姿势拼音的应用场景</w:t>
      </w:r>
    </w:p>
    <w:p w14:paraId="6FE66502" w14:textId="77777777" w:rsidR="00290588" w:rsidRDefault="00290588">
      <w:pPr>
        <w:rPr>
          <w:rFonts w:hint="eastAsia"/>
        </w:rPr>
      </w:pPr>
      <w:r>
        <w:rPr>
          <w:rFonts w:hint="eastAsia"/>
        </w:rPr>
        <w:t>姿势拼音被广泛应用于教育、出版、媒体等多个领域。在学校里，它是小学生学习汉字发音的第一步，也是外国人学习汉语不可或缺的一部分。在出版物方面，许多面向儿童的读物都会标注姿势拼音，以便孩子们能够独立阅读。同时，在网络环境中，姿势拼音也被用于搜索引擎优化、社交媒体昵称等方面，极大地丰富了汉语在网络空间中的表现形式。</w:t>
      </w:r>
    </w:p>
    <w:p w14:paraId="3608B920" w14:textId="77777777" w:rsidR="00290588" w:rsidRDefault="00290588">
      <w:pPr>
        <w:rPr>
          <w:rFonts w:hint="eastAsia"/>
        </w:rPr>
      </w:pPr>
    </w:p>
    <w:p w14:paraId="71D02BC8" w14:textId="77777777" w:rsidR="00290588" w:rsidRDefault="00290588">
      <w:pPr>
        <w:rPr>
          <w:rFonts w:hint="eastAsia"/>
        </w:rPr>
      </w:pPr>
    </w:p>
    <w:p w14:paraId="79E7BA64" w14:textId="77777777" w:rsidR="00290588" w:rsidRDefault="00290588">
      <w:pPr>
        <w:rPr>
          <w:rFonts w:hint="eastAsia"/>
        </w:rPr>
      </w:pPr>
      <w:r>
        <w:rPr>
          <w:rFonts w:hint="eastAsia"/>
        </w:rPr>
        <w:t>姿势拼音与汉语学习</w:t>
      </w:r>
    </w:p>
    <w:p w14:paraId="631A8742" w14:textId="77777777" w:rsidR="00290588" w:rsidRDefault="00290588">
      <w:pPr>
        <w:rPr>
          <w:rFonts w:hint="eastAsia"/>
        </w:rPr>
      </w:pPr>
      <w:r>
        <w:rPr>
          <w:rFonts w:hint="eastAsia"/>
        </w:rPr>
        <w:t>对于汉语非母语的学习者来说，掌握姿势拼音是迈向流利汉语的重要一步。它不仅帮助学习者准确发音，还能增强对汉字的记忆。通过将视觉上的拉丁字母与听觉上的汉语发音联系起来，学习者能够更有效地记住新词汇。然而，值得注意的是，虽然姿势拼音是学习汉语的有效工具，但它并不能完全替代汉字的学习，因为汉字本身承载着丰富的文化和历史信息。</w:t>
      </w:r>
    </w:p>
    <w:p w14:paraId="743D6617" w14:textId="77777777" w:rsidR="00290588" w:rsidRDefault="00290588">
      <w:pPr>
        <w:rPr>
          <w:rFonts w:hint="eastAsia"/>
        </w:rPr>
      </w:pPr>
    </w:p>
    <w:p w14:paraId="12994A90" w14:textId="77777777" w:rsidR="00290588" w:rsidRDefault="00290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DB44C" w14:textId="72827A43" w:rsidR="005466B0" w:rsidRDefault="005466B0"/>
    <w:sectPr w:rsidR="00546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B0"/>
    <w:rsid w:val="00290588"/>
    <w:rsid w:val="005466B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A28CB-2A8E-4AE1-8D09-586E386C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