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10E69" w14:textId="77777777" w:rsidR="00522E38" w:rsidRDefault="00522E38">
      <w:pPr>
        <w:rPr>
          <w:rFonts w:hint="eastAsia"/>
        </w:rPr>
      </w:pPr>
      <w:r>
        <w:rPr>
          <w:rFonts w:hint="eastAsia"/>
        </w:rPr>
        <w:t>啄虫的拼音怎么写</w:t>
      </w:r>
    </w:p>
    <w:p w14:paraId="6FE0D790" w14:textId="77777777" w:rsidR="00522E38" w:rsidRDefault="00522E38">
      <w:pPr>
        <w:rPr>
          <w:rFonts w:hint="eastAsia"/>
        </w:rPr>
      </w:pPr>
      <w:r>
        <w:rPr>
          <w:rFonts w:hint="eastAsia"/>
        </w:rPr>
        <w:t>啄虫，这个词汇在我们日常生活中并不常见，但它所代表的现象却是自然界中非常有趣的一部分。当我们谈论“啄虫”的拼音时，首先要明确的是，“啄虫”指的是鸟类用喙来捕捉昆虫的行为，这一行为是许多鸟类觅食的重要方式之一。根据汉语拼音规则，“啄虫”的拼音写作“zhuó chóng”。其中，“啄”的拼音为“zhuó”，而“虫”的拼音则是“chóng”。这两个字的组合形象地描述了鸟类觅食的动作。</w:t>
      </w:r>
    </w:p>
    <w:p w14:paraId="55AA66C5" w14:textId="77777777" w:rsidR="00522E38" w:rsidRDefault="00522E38">
      <w:pPr>
        <w:rPr>
          <w:rFonts w:hint="eastAsia"/>
        </w:rPr>
      </w:pPr>
    </w:p>
    <w:p w14:paraId="6D5FA433" w14:textId="77777777" w:rsidR="00522E38" w:rsidRDefault="00522E38">
      <w:pPr>
        <w:rPr>
          <w:rFonts w:hint="eastAsia"/>
        </w:rPr>
      </w:pPr>
    </w:p>
    <w:p w14:paraId="5AC488C0" w14:textId="77777777" w:rsidR="00522E38" w:rsidRDefault="00522E38">
      <w:pPr>
        <w:rPr>
          <w:rFonts w:hint="eastAsia"/>
        </w:rPr>
      </w:pPr>
      <w:r>
        <w:rPr>
          <w:rFonts w:hint="eastAsia"/>
        </w:rPr>
        <w:t>啄木鸟与啄虫行为的关系</w:t>
      </w:r>
    </w:p>
    <w:p w14:paraId="5C9D72EC" w14:textId="77777777" w:rsidR="00522E38" w:rsidRDefault="00522E38">
      <w:pPr>
        <w:rPr>
          <w:rFonts w:hint="eastAsia"/>
        </w:rPr>
      </w:pPr>
      <w:r>
        <w:rPr>
          <w:rFonts w:hint="eastAsia"/>
        </w:rPr>
        <w:t>提到啄虫，不得不提啄木鸟。啄木鸟是一种以啄树皮中的昆虫为生的鸟类，它们的啄虫技巧堪称一绝。啄木鸟不仅帮助森林减少了害虫的数量，还对树木的健康起到了保护作用。在汉语中，啄木鸟被称为“啄木鸟”，其拼音为“zhuó mù niǎo”。尽管“啄木鸟”的名称和“啄虫”有所不同，但它们之间存在着紧密的联系。啄木鸟通过啄击树干，寻找藏匿于其中的昆虫，这便是它们独特的“啄虫”方式。</w:t>
      </w:r>
    </w:p>
    <w:p w14:paraId="27964AB2" w14:textId="77777777" w:rsidR="00522E38" w:rsidRDefault="00522E38">
      <w:pPr>
        <w:rPr>
          <w:rFonts w:hint="eastAsia"/>
        </w:rPr>
      </w:pPr>
    </w:p>
    <w:p w14:paraId="1355CD51" w14:textId="77777777" w:rsidR="00522E38" w:rsidRDefault="00522E38">
      <w:pPr>
        <w:rPr>
          <w:rFonts w:hint="eastAsia"/>
        </w:rPr>
      </w:pPr>
    </w:p>
    <w:p w14:paraId="1FE07DDD" w14:textId="77777777" w:rsidR="00522E38" w:rsidRDefault="00522E38">
      <w:pPr>
        <w:rPr>
          <w:rFonts w:hint="eastAsia"/>
        </w:rPr>
      </w:pPr>
      <w:r>
        <w:rPr>
          <w:rFonts w:hint="eastAsia"/>
        </w:rPr>
        <w:t>啄虫行为的重要性</w:t>
      </w:r>
    </w:p>
    <w:p w14:paraId="4FDC6816" w14:textId="77777777" w:rsidR="00522E38" w:rsidRDefault="00522E38">
      <w:pPr>
        <w:rPr>
          <w:rFonts w:hint="eastAsia"/>
        </w:rPr>
      </w:pPr>
      <w:r>
        <w:rPr>
          <w:rFonts w:hint="eastAsia"/>
        </w:rPr>
        <w:t>啄虫不仅是鸟类获取食物的一种方式，它对于维持生态平衡也起着至关重要的作用。例如，在果园或农田里，一些鸟类会啄食危害农作物的害虫，从而减少农民使用农药的需求，有利于环境保护。这种自然的捕食行为有助于控制某些昆虫种群的增长速度，避免因昆虫过度繁殖而导致的生态失衡问题。</w:t>
      </w:r>
    </w:p>
    <w:p w14:paraId="58A329F7" w14:textId="77777777" w:rsidR="00522E38" w:rsidRDefault="00522E38">
      <w:pPr>
        <w:rPr>
          <w:rFonts w:hint="eastAsia"/>
        </w:rPr>
      </w:pPr>
    </w:p>
    <w:p w14:paraId="0A7C098A" w14:textId="77777777" w:rsidR="00522E38" w:rsidRDefault="00522E38">
      <w:pPr>
        <w:rPr>
          <w:rFonts w:hint="eastAsia"/>
        </w:rPr>
      </w:pPr>
    </w:p>
    <w:p w14:paraId="6E5F4F9A" w14:textId="77777777" w:rsidR="00522E38" w:rsidRDefault="00522E38">
      <w:pPr>
        <w:rPr>
          <w:rFonts w:hint="eastAsia"/>
        </w:rPr>
      </w:pPr>
      <w:r>
        <w:rPr>
          <w:rFonts w:hint="eastAsia"/>
        </w:rPr>
        <w:t>如何观察啄虫行为</w:t>
      </w:r>
    </w:p>
    <w:p w14:paraId="475F64CC" w14:textId="77777777" w:rsidR="00522E38" w:rsidRDefault="00522E38">
      <w:pPr>
        <w:rPr>
          <w:rFonts w:hint="eastAsia"/>
        </w:rPr>
      </w:pPr>
      <w:r>
        <w:rPr>
          <w:rFonts w:hint="eastAsia"/>
        </w:rPr>
        <w:t>如果你对观察啄虫行为感兴趣，可以选择去公园、森林或者乡村等地进行实地考察。清晨和傍晚是观察鸟类活动的最佳时间，因为这时很多鸟类都会外出觅食。带上一副望远镜，可以帮助你更清楚地看到鸟类是如何捕捉昆虫的。同时，注意保持安静，以免惊扰到这些小生物。通过仔细观察，你会发现每种鸟类都有自己独特的方式来啄虫，这也反映了生物多样性的奇妙之处。</w:t>
      </w:r>
    </w:p>
    <w:p w14:paraId="7C8A565B" w14:textId="77777777" w:rsidR="00522E38" w:rsidRDefault="00522E38">
      <w:pPr>
        <w:rPr>
          <w:rFonts w:hint="eastAsia"/>
        </w:rPr>
      </w:pPr>
    </w:p>
    <w:p w14:paraId="78CD1EA4" w14:textId="77777777" w:rsidR="00522E38" w:rsidRDefault="00522E38">
      <w:pPr>
        <w:rPr>
          <w:rFonts w:hint="eastAsia"/>
        </w:rPr>
      </w:pPr>
    </w:p>
    <w:p w14:paraId="3742CF0E" w14:textId="77777777" w:rsidR="00522E38" w:rsidRDefault="00522E38">
      <w:pPr>
        <w:rPr>
          <w:rFonts w:hint="eastAsia"/>
        </w:rPr>
      </w:pPr>
      <w:r>
        <w:rPr>
          <w:rFonts w:hint="eastAsia"/>
        </w:rPr>
        <w:t>最后的总结</w:t>
      </w:r>
    </w:p>
    <w:p w14:paraId="200E1524" w14:textId="77777777" w:rsidR="00522E38" w:rsidRDefault="00522E38">
      <w:pPr>
        <w:rPr>
          <w:rFonts w:hint="eastAsia"/>
        </w:rPr>
      </w:pPr>
      <w:r>
        <w:rPr>
          <w:rFonts w:hint="eastAsia"/>
        </w:rPr>
        <w:t>“啄虫”的拼音写作“zhuó chóng”，它描绘了一幅生动的自然画面：鸟类利用它们的喙作为工具，巧妙地从环境中获取所需的食物。无论是啄木鸟还是其他种类的鸟类，它们的啄虫行为都是大自然赋予我们的宝贵礼物，值得我们去珍惜和探索。通过了解和关注这些行为，我们可以更好地认识到保护生态环境的重要性。</w:t>
      </w:r>
    </w:p>
    <w:p w14:paraId="5D471D93" w14:textId="77777777" w:rsidR="00522E38" w:rsidRDefault="00522E38">
      <w:pPr>
        <w:rPr>
          <w:rFonts w:hint="eastAsia"/>
        </w:rPr>
      </w:pPr>
    </w:p>
    <w:p w14:paraId="05273589" w14:textId="77777777" w:rsidR="00522E38" w:rsidRDefault="00522E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50DE9" w14:textId="0C466F44" w:rsidR="0040261C" w:rsidRDefault="0040261C"/>
    <w:sectPr w:rsidR="00402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1C"/>
    <w:rsid w:val="0040261C"/>
    <w:rsid w:val="00522E38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72C34-2A1C-4156-8F9B-10636156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6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6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6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6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6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6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6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6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6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6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6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6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6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6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6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6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6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6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6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