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537C" w14:textId="77777777" w:rsidR="00C97F65" w:rsidRDefault="00C97F65">
      <w:pPr>
        <w:rPr>
          <w:rFonts w:hint="eastAsia"/>
        </w:rPr>
      </w:pPr>
      <w:r>
        <w:rPr>
          <w:rFonts w:hint="eastAsia"/>
        </w:rPr>
        <w:t>鱼见到哪些的拼音不加点</w:t>
      </w:r>
    </w:p>
    <w:p w14:paraId="6BE49AE3" w14:textId="77777777" w:rsidR="00C97F65" w:rsidRDefault="00C97F65">
      <w:pPr>
        <w:rPr>
          <w:rFonts w:hint="eastAsia"/>
        </w:rPr>
      </w:pPr>
      <w:r>
        <w:rPr>
          <w:rFonts w:hint="eastAsia"/>
        </w:rPr>
        <w:t>在汉语拼音系统中，为了更准确地表示汉字的发音，有时会使用带有声调符号的字母。然而，并非所有情况下都需要使用这些附加符号，尤其是在一些特定场合下，比如输入法、电子文档等，拼音可以不带任何声调符号进行书写。这不仅简化了输入过程，也使得文本看起来更加整洁。</w:t>
      </w:r>
    </w:p>
    <w:p w14:paraId="52DD4B19" w14:textId="77777777" w:rsidR="00C97F65" w:rsidRDefault="00C97F65">
      <w:pPr>
        <w:rPr>
          <w:rFonts w:hint="eastAsia"/>
        </w:rPr>
      </w:pPr>
    </w:p>
    <w:p w14:paraId="4E0591F7" w14:textId="77777777" w:rsidR="00C97F65" w:rsidRDefault="00C97F65">
      <w:pPr>
        <w:rPr>
          <w:rFonts w:hint="eastAsia"/>
        </w:rPr>
      </w:pPr>
    </w:p>
    <w:p w14:paraId="6EAB0988" w14:textId="77777777" w:rsidR="00C97F65" w:rsidRDefault="00C97F65">
      <w:pPr>
        <w:rPr>
          <w:rFonts w:hint="eastAsia"/>
        </w:rPr>
      </w:pPr>
      <w:r>
        <w:rPr>
          <w:rFonts w:hint="eastAsia"/>
        </w:rPr>
        <w:t>什么是拼音不加点</w:t>
      </w:r>
    </w:p>
    <w:p w14:paraId="43EBBB7C" w14:textId="77777777" w:rsidR="00C97F65" w:rsidRDefault="00C97F65">
      <w:pPr>
        <w:rPr>
          <w:rFonts w:hint="eastAsia"/>
        </w:rPr>
      </w:pPr>
      <w:r>
        <w:rPr>
          <w:rFonts w:hint="eastAsia"/>
        </w:rPr>
        <w:t>所谓的“拼音不加点”，指的是不添加声调符号的汉语拼音。汉语是一种声调语言，不同的声调可以改变一个词的意思。因此，在学习和使用汉语时，正确理解每个字的声调是非常重要的。然而，在实际应用中，出于方便或风格考虑，有时会选择省略这些声调符号。例如，在日常交流中，人们通常能够通过上下文理解对方的意思，即使说话时没有特别强调声调，或者书写时没有标出。</w:t>
      </w:r>
    </w:p>
    <w:p w14:paraId="02B957A4" w14:textId="77777777" w:rsidR="00C97F65" w:rsidRDefault="00C97F65">
      <w:pPr>
        <w:rPr>
          <w:rFonts w:hint="eastAsia"/>
        </w:rPr>
      </w:pPr>
    </w:p>
    <w:p w14:paraId="607F94CB" w14:textId="77777777" w:rsidR="00C97F65" w:rsidRDefault="00C97F65">
      <w:pPr>
        <w:rPr>
          <w:rFonts w:hint="eastAsia"/>
        </w:rPr>
      </w:pPr>
    </w:p>
    <w:p w14:paraId="4BC13507" w14:textId="77777777" w:rsidR="00C97F65" w:rsidRDefault="00C97F65">
      <w:pPr>
        <w:rPr>
          <w:rFonts w:hint="eastAsia"/>
        </w:rPr>
      </w:pPr>
      <w:r>
        <w:rPr>
          <w:rFonts w:hint="eastAsia"/>
        </w:rPr>
        <w:t>为什么会有这样的需求</w:t>
      </w:r>
    </w:p>
    <w:p w14:paraId="295649D1" w14:textId="77777777" w:rsidR="00C97F65" w:rsidRDefault="00C97F65">
      <w:pPr>
        <w:rPr>
          <w:rFonts w:hint="eastAsia"/>
        </w:rPr>
      </w:pPr>
      <w:r>
        <w:rPr>
          <w:rFonts w:hint="eastAsia"/>
        </w:rPr>
        <w:t>对于母语者来说，即便是在没有声调标记的情况下，他们也能根据经验和上下文推断出正确的读音和意义。而对于汉语学习者而言，虽然声调是掌握汉语发音的关键之一，但在某些情境下，如快速记录笔记、发送即时消息等，减少对声调符号的依赖可以帮助提高效率。在设计一些标志、标题或广告文案时，简洁美观的视觉效果往往比详细的发音指导更重要，这时不加点的拼音就显得尤为合适。</w:t>
      </w:r>
    </w:p>
    <w:p w14:paraId="27EE845E" w14:textId="77777777" w:rsidR="00C97F65" w:rsidRDefault="00C97F65">
      <w:pPr>
        <w:rPr>
          <w:rFonts w:hint="eastAsia"/>
        </w:rPr>
      </w:pPr>
    </w:p>
    <w:p w14:paraId="608E39D3" w14:textId="77777777" w:rsidR="00C97F65" w:rsidRDefault="00C97F65">
      <w:pPr>
        <w:rPr>
          <w:rFonts w:hint="eastAsia"/>
        </w:rPr>
      </w:pPr>
    </w:p>
    <w:p w14:paraId="6ADCCC2F" w14:textId="77777777" w:rsidR="00C97F65" w:rsidRDefault="00C97F65">
      <w:pPr>
        <w:rPr>
          <w:rFonts w:hint="eastAsia"/>
        </w:rPr>
      </w:pPr>
      <w:r>
        <w:rPr>
          <w:rFonts w:hint="eastAsia"/>
        </w:rPr>
        <w:t>鱼见到的情况</w:t>
      </w:r>
    </w:p>
    <w:p w14:paraId="07AC2F8C" w14:textId="77777777" w:rsidR="00C97F65" w:rsidRDefault="00C97F65">
      <w:pPr>
        <w:rPr>
          <w:rFonts w:hint="eastAsia"/>
        </w:rPr>
      </w:pPr>
      <w:r>
        <w:rPr>
          <w:rFonts w:hint="eastAsia"/>
        </w:rPr>
        <w:t>如果将这个概念与题目中的“鱼见到”联系起来，我们可以想象一种场景：一条有文化的鱼（当然，这是个假设性的趣味设定），它看到周围的水生植物或其它鱼类的名字被用拼音写出来，但这些拼音都没有加上声调符号。这条鱼可能会思考，这样简单的拼音形式如何能准确传达出原本复杂的含义呢？实际上，这正是许多汉语使用者和学习者每天都在做的事情——通过上下文理解和沟通，即使面对的是不完整的拼音信息。</w:t>
      </w:r>
    </w:p>
    <w:p w14:paraId="29EE8A5C" w14:textId="77777777" w:rsidR="00C97F65" w:rsidRDefault="00C97F65">
      <w:pPr>
        <w:rPr>
          <w:rFonts w:hint="eastAsia"/>
        </w:rPr>
      </w:pPr>
    </w:p>
    <w:p w14:paraId="6211DBD3" w14:textId="77777777" w:rsidR="00C97F65" w:rsidRDefault="00C97F65">
      <w:pPr>
        <w:rPr>
          <w:rFonts w:hint="eastAsia"/>
        </w:rPr>
      </w:pPr>
    </w:p>
    <w:p w14:paraId="2CD30482" w14:textId="77777777" w:rsidR="00C97F65" w:rsidRDefault="00C97F65">
      <w:pPr>
        <w:rPr>
          <w:rFonts w:hint="eastAsia"/>
        </w:rPr>
      </w:pPr>
      <w:r>
        <w:rPr>
          <w:rFonts w:hint="eastAsia"/>
        </w:rPr>
        <w:t>最后的总结</w:t>
      </w:r>
    </w:p>
    <w:p w14:paraId="2DB203E0" w14:textId="77777777" w:rsidR="00C97F65" w:rsidRDefault="00C97F65">
      <w:pPr>
        <w:rPr>
          <w:rFonts w:hint="eastAsia"/>
        </w:rPr>
      </w:pPr>
      <w:r>
        <w:rPr>
          <w:rFonts w:hint="eastAsia"/>
        </w:rPr>
        <w:t>“鱼见到哪些的拼音不加点”虽然是一个富有创意且略显幽默的话题，但它确实引出了关于汉语拼音使用的一个重要方面：即在什么情况下可以选择省略声调符号，以及这样做可能带来的影响。无论是在加快书写速度、增强文字的可读性还是提升设计美感等方面，拼音不加点都有着其独特的价值和应用场景。</w:t>
      </w:r>
    </w:p>
    <w:p w14:paraId="68E368BF" w14:textId="77777777" w:rsidR="00C97F65" w:rsidRDefault="00C97F65">
      <w:pPr>
        <w:rPr>
          <w:rFonts w:hint="eastAsia"/>
        </w:rPr>
      </w:pPr>
    </w:p>
    <w:p w14:paraId="78CCF017" w14:textId="77777777" w:rsidR="00C97F65" w:rsidRDefault="00C97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C976A" w14:textId="77364A4A" w:rsidR="000D0935" w:rsidRDefault="000D0935"/>
    <w:sectPr w:rsidR="000D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5"/>
    <w:rsid w:val="000D0935"/>
    <w:rsid w:val="00C97F65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49644-B447-4A15-84DF-43194F7D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