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6400" w14:textId="77777777" w:rsidR="005F0A6F" w:rsidRDefault="005F0A6F">
      <w:pPr>
        <w:rPr>
          <w:rFonts w:hint="eastAsia"/>
        </w:rPr>
      </w:pPr>
      <w:r>
        <w:rPr>
          <w:rFonts w:hint="eastAsia"/>
        </w:rPr>
        <w:t>鱼的拼音符号</w:t>
      </w:r>
    </w:p>
    <w:p w14:paraId="4C4143D0" w14:textId="77777777" w:rsidR="005F0A6F" w:rsidRDefault="005F0A6F">
      <w:pPr>
        <w:rPr>
          <w:rFonts w:hint="eastAsia"/>
        </w:rPr>
      </w:pPr>
      <w:r>
        <w:rPr>
          <w:rFonts w:hint="eastAsia"/>
        </w:rPr>
        <w:t>在汉语中，每一个汉字都有其独特的拼音符号，这不仅帮助人们准确发音，也是学习汉语的重要工具。对于“鱼”这个字来说，它的拼音是“yú”，其中“y”代表的是声母，而“u”则作为韵母，上面的声调符号“′”表明它属于阳平声调，即第二声。了解和掌握这些基本的拼音规则，对汉语学习者而言至关重要。</w:t>
      </w:r>
    </w:p>
    <w:p w14:paraId="0FC8B35B" w14:textId="77777777" w:rsidR="005F0A6F" w:rsidRDefault="005F0A6F">
      <w:pPr>
        <w:rPr>
          <w:rFonts w:hint="eastAsia"/>
        </w:rPr>
      </w:pPr>
    </w:p>
    <w:p w14:paraId="7DB8B9D4" w14:textId="77777777" w:rsidR="005F0A6F" w:rsidRDefault="005F0A6F">
      <w:pPr>
        <w:rPr>
          <w:rFonts w:hint="eastAsia"/>
        </w:rPr>
      </w:pPr>
    </w:p>
    <w:p w14:paraId="3EB07705" w14:textId="77777777" w:rsidR="005F0A6F" w:rsidRDefault="005F0A6F">
      <w:pPr>
        <w:rPr>
          <w:rFonts w:hint="eastAsia"/>
        </w:rPr>
      </w:pPr>
      <w:r>
        <w:rPr>
          <w:rFonts w:hint="eastAsia"/>
        </w:rPr>
        <w:t>鱼的文化意义</w:t>
      </w:r>
    </w:p>
    <w:p w14:paraId="0E557B55" w14:textId="77777777" w:rsidR="005F0A6F" w:rsidRDefault="005F0A6F">
      <w:pPr>
        <w:rPr>
          <w:rFonts w:hint="eastAsia"/>
        </w:rPr>
      </w:pPr>
      <w:r>
        <w:rPr>
          <w:rFonts w:hint="eastAsia"/>
        </w:rPr>
        <w:t>在中国文化中，“鱼”不仅仅是一种食物或生物，更蕴含着丰富的象征意义。例如，在春节等重要节日里，鱼作为吉祥物之一，象征着年年有余（鱼），寓意着财富和好运连年不断。这种习俗反映了人们对美好生活的向往和祝福。</w:t>
      </w:r>
    </w:p>
    <w:p w14:paraId="59DF4F02" w14:textId="77777777" w:rsidR="005F0A6F" w:rsidRDefault="005F0A6F">
      <w:pPr>
        <w:rPr>
          <w:rFonts w:hint="eastAsia"/>
        </w:rPr>
      </w:pPr>
    </w:p>
    <w:p w14:paraId="43129A44" w14:textId="77777777" w:rsidR="005F0A6F" w:rsidRDefault="005F0A6F">
      <w:pPr>
        <w:rPr>
          <w:rFonts w:hint="eastAsia"/>
        </w:rPr>
      </w:pPr>
    </w:p>
    <w:p w14:paraId="2977301A" w14:textId="77777777" w:rsidR="005F0A6F" w:rsidRDefault="005F0A6F">
      <w:pPr>
        <w:rPr>
          <w:rFonts w:hint="eastAsia"/>
        </w:rPr>
      </w:pPr>
      <w:r>
        <w:rPr>
          <w:rFonts w:hint="eastAsia"/>
        </w:rPr>
        <w:t>鱼类多样性与生态环境</w:t>
      </w:r>
    </w:p>
    <w:p w14:paraId="4558C58F" w14:textId="77777777" w:rsidR="005F0A6F" w:rsidRDefault="005F0A6F">
      <w:pPr>
        <w:rPr>
          <w:rFonts w:hint="eastAsia"/>
        </w:rPr>
      </w:pPr>
      <w:r>
        <w:rPr>
          <w:rFonts w:hint="eastAsia"/>
        </w:rPr>
        <w:t>鱼类是地球上最古老、种类最为繁多的脊椎动物之一。根据科学研究，全球大约有30,000种不同的鱼类，它们生活在各种各样的环境中，从淡水河流到深海大洋。每一种鱼都有自己适应生存的独特方式，无论是身体结构还是行为模式都显示出极大的多样性。保护这些珍贵的生物及其栖息地，对于维护地球生态平衡具有不可忽视的重要性。</w:t>
      </w:r>
    </w:p>
    <w:p w14:paraId="053E0432" w14:textId="77777777" w:rsidR="005F0A6F" w:rsidRDefault="005F0A6F">
      <w:pPr>
        <w:rPr>
          <w:rFonts w:hint="eastAsia"/>
        </w:rPr>
      </w:pPr>
    </w:p>
    <w:p w14:paraId="53385851" w14:textId="77777777" w:rsidR="005F0A6F" w:rsidRDefault="005F0A6F">
      <w:pPr>
        <w:rPr>
          <w:rFonts w:hint="eastAsia"/>
        </w:rPr>
      </w:pPr>
    </w:p>
    <w:p w14:paraId="44FE948F" w14:textId="77777777" w:rsidR="005F0A6F" w:rsidRDefault="005F0A6F">
      <w:pPr>
        <w:rPr>
          <w:rFonts w:hint="eastAsia"/>
        </w:rPr>
      </w:pPr>
      <w:r>
        <w:rPr>
          <w:rFonts w:hint="eastAsia"/>
        </w:rPr>
        <w:t>鱼类养殖与渔业发展</w:t>
      </w:r>
    </w:p>
    <w:p w14:paraId="135B72F1" w14:textId="77777777" w:rsidR="005F0A6F" w:rsidRDefault="005F0A6F">
      <w:pPr>
        <w:rPr>
          <w:rFonts w:hint="eastAsia"/>
        </w:rPr>
      </w:pPr>
      <w:r>
        <w:rPr>
          <w:rFonts w:hint="eastAsia"/>
        </w:rPr>
        <w:t>随着人口增长和生活水平提高，鱼类的需求量也在不断增加。为了满足市场需求，同时减少对野生资源的压力，鱼类养殖成为了一个重要的产业方向。现代养殖技术的发展，使得我们可以更加高效、环保地生产鱼类，同时也为农民提供了新的收入来源。然而，如何在促进经济发展的同时保护环境，实现可持续发展，是我们面临的一个重大课题。</w:t>
      </w:r>
    </w:p>
    <w:p w14:paraId="020AC796" w14:textId="77777777" w:rsidR="005F0A6F" w:rsidRDefault="005F0A6F">
      <w:pPr>
        <w:rPr>
          <w:rFonts w:hint="eastAsia"/>
        </w:rPr>
      </w:pPr>
    </w:p>
    <w:p w14:paraId="367905BF" w14:textId="77777777" w:rsidR="005F0A6F" w:rsidRDefault="005F0A6F">
      <w:pPr>
        <w:rPr>
          <w:rFonts w:hint="eastAsia"/>
        </w:rPr>
      </w:pPr>
    </w:p>
    <w:p w14:paraId="770F448E" w14:textId="77777777" w:rsidR="005F0A6F" w:rsidRDefault="005F0A6F">
      <w:pPr>
        <w:rPr>
          <w:rFonts w:hint="eastAsia"/>
        </w:rPr>
      </w:pPr>
      <w:r>
        <w:rPr>
          <w:rFonts w:hint="eastAsia"/>
        </w:rPr>
        <w:t>最后的总结</w:t>
      </w:r>
    </w:p>
    <w:p w14:paraId="05FAECEE" w14:textId="77777777" w:rsidR="005F0A6F" w:rsidRDefault="005F0A6F">
      <w:pPr>
        <w:rPr>
          <w:rFonts w:hint="eastAsia"/>
        </w:rPr>
      </w:pPr>
      <w:r>
        <w:rPr>
          <w:rFonts w:hint="eastAsia"/>
        </w:rPr>
        <w:t>“鱼”的拼音符号虽然简单，但它背后所承载的文化价值、生态环境保护以及渔业发展的议题却是复杂而多元的。通过深入探讨这些话题，我们不仅能更好地理解汉语语言的魅力，也能增强对环境保护和可持续发展的认识。希望这篇文章能够激发你对“鱼”这一主题更深层次的兴趣与思考。</w:t>
      </w:r>
    </w:p>
    <w:p w14:paraId="3217639B" w14:textId="77777777" w:rsidR="005F0A6F" w:rsidRDefault="005F0A6F">
      <w:pPr>
        <w:rPr>
          <w:rFonts w:hint="eastAsia"/>
        </w:rPr>
      </w:pPr>
    </w:p>
    <w:p w14:paraId="48A4D673" w14:textId="77777777" w:rsidR="005F0A6F" w:rsidRDefault="005F0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ADE5" w14:textId="4655121E" w:rsidR="0010180C" w:rsidRDefault="0010180C"/>
    <w:sectPr w:rsidR="00101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C"/>
    <w:rsid w:val="0010180C"/>
    <w:rsid w:val="005F0A6F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A0298-C0CE-471B-802C-0B6142D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