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328" w14:textId="77777777" w:rsidR="00FA5C6D" w:rsidRDefault="00FA5C6D">
      <w:pPr>
        <w:rPr>
          <w:rFonts w:hint="eastAsia"/>
        </w:rPr>
      </w:pPr>
      <w:r>
        <w:rPr>
          <w:rFonts w:hint="eastAsia"/>
        </w:rPr>
        <w:t>雨漏的拼音怎么打出来</w:t>
      </w:r>
    </w:p>
    <w:p w14:paraId="67B69996" w14:textId="77777777" w:rsidR="00FA5C6D" w:rsidRDefault="00FA5C6D">
      <w:pPr>
        <w:rPr>
          <w:rFonts w:hint="eastAsia"/>
        </w:rPr>
      </w:pPr>
      <w:r>
        <w:rPr>
          <w:rFonts w:hint="eastAsia"/>
        </w:rPr>
        <w:t>在学习汉语或者进行中文输入的时候，我们经常会遇到一些词语需要转换成拼音来使用。其中，“雨漏”这个词虽然不是特别常见，但了解它的拼音以及如何打出它，对于提高我们的中文水平还是很有帮助的。“雨漏”的拼音是“yǔ lòu”。接下来，我们将详细介绍如何正确地打出这个词语的拼音，并且探讨一些相关的背景知识。</w:t>
      </w:r>
    </w:p>
    <w:p w14:paraId="1F4ED347" w14:textId="77777777" w:rsidR="00FA5C6D" w:rsidRDefault="00FA5C6D">
      <w:pPr>
        <w:rPr>
          <w:rFonts w:hint="eastAsia"/>
        </w:rPr>
      </w:pPr>
    </w:p>
    <w:p w14:paraId="2098E70A" w14:textId="77777777" w:rsidR="00FA5C6D" w:rsidRDefault="00FA5C6D">
      <w:pPr>
        <w:rPr>
          <w:rFonts w:hint="eastAsia"/>
        </w:rPr>
      </w:pPr>
    </w:p>
    <w:p w14:paraId="5E724932" w14:textId="77777777" w:rsidR="00FA5C6D" w:rsidRDefault="00FA5C6D">
      <w:pPr>
        <w:rPr>
          <w:rFonts w:hint="eastAsia"/>
        </w:rPr>
      </w:pPr>
      <w:r>
        <w:rPr>
          <w:rFonts w:hint="eastAsia"/>
        </w:rPr>
        <w:t>如何打出“雨漏”的拼音</w:t>
      </w:r>
    </w:p>
    <w:p w14:paraId="19525C68" w14:textId="77777777" w:rsidR="00FA5C6D" w:rsidRDefault="00FA5C6D">
      <w:pPr>
        <w:rPr>
          <w:rFonts w:hint="eastAsia"/>
        </w:rPr>
      </w:pPr>
      <w:r>
        <w:rPr>
          <w:rFonts w:hint="eastAsia"/>
        </w:rPr>
        <w:t>要打出“雨漏”的拼音“yǔ lòu”，首先需要确保你的输入法支持拼音输入。大多数中文输入法，如搜狗输入法、百度输入法等，都提供了拼音输入的功能。当你想要输入“雨漏”时，只需要切换到拼音模式，在输入框中键入“yu lou”，然后根据提示选择正确的词语即可。值得注意的是，“雨”字的拼音是“yǔ”，而“漏”字的拼音则是“lòu”。这里要注意声调的标注，以确保发音准确。</w:t>
      </w:r>
    </w:p>
    <w:p w14:paraId="7A8479C0" w14:textId="77777777" w:rsidR="00FA5C6D" w:rsidRDefault="00FA5C6D">
      <w:pPr>
        <w:rPr>
          <w:rFonts w:hint="eastAsia"/>
        </w:rPr>
      </w:pPr>
    </w:p>
    <w:p w14:paraId="7075D118" w14:textId="77777777" w:rsidR="00FA5C6D" w:rsidRDefault="00FA5C6D">
      <w:pPr>
        <w:rPr>
          <w:rFonts w:hint="eastAsia"/>
        </w:rPr>
      </w:pPr>
    </w:p>
    <w:p w14:paraId="1DAF5F3F" w14:textId="77777777" w:rsidR="00FA5C6D" w:rsidRDefault="00FA5C6D">
      <w:pPr>
        <w:rPr>
          <w:rFonts w:hint="eastAsia"/>
        </w:rPr>
      </w:pPr>
      <w:r>
        <w:rPr>
          <w:rFonts w:hint="eastAsia"/>
        </w:rPr>
        <w:t>关于“雨漏”的含义和用法</w:t>
      </w:r>
    </w:p>
    <w:p w14:paraId="746494BA" w14:textId="77777777" w:rsidR="00FA5C6D" w:rsidRDefault="00FA5C6D">
      <w:pPr>
        <w:rPr>
          <w:rFonts w:hint="eastAsia"/>
        </w:rPr>
      </w:pPr>
      <w:r>
        <w:rPr>
          <w:rFonts w:hint="eastAsia"/>
        </w:rPr>
        <w:t>“雨漏”指的是雨水通过屋顶或其他地方的缝隙渗漏下来的现象。这个词在南方的一些地区较为常用，尤其是在梅雨季节或台风过后，由于建筑物的老化或损坏，容易出现“雨漏”的情况。因此，在建筑设计和维护中，防雨漏措施是非常重要的一个环节。“雨漏”也常常被用来比喻一些细小却持续不断的麻烦事，就像那连绵不绝的雨水一样。</w:t>
      </w:r>
    </w:p>
    <w:p w14:paraId="1B5F48FC" w14:textId="77777777" w:rsidR="00FA5C6D" w:rsidRDefault="00FA5C6D">
      <w:pPr>
        <w:rPr>
          <w:rFonts w:hint="eastAsia"/>
        </w:rPr>
      </w:pPr>
    </w:p>
    <w:p w14:paraId="0B5474B4" w14:textId="77777777" w:rsidR="00FA5C6D" w:rsidRDefault="00FA5C6D">
      <w:pPr>
        <w:rPr>
          <w:rFonts w:hint="eastAsia"/>
        </w:rPr>
      </w:pPr>
    </w:p>
    <w:p w14:paraId="28CA7289" w14:textId="77777777" w:rsidR="00FA5C6D" w:rsidRDefault="00FA5C6D">
      <w:pPr>
        <w:rPr>
          <w:rFonts w:hint="eastAsia"/>
        </w:rPr>
      </w:pPr>
      <w:r>
        <w:rPr>
          <w:rFonts w:hint="eastAsia"/>
        </w:rPr>
        <w:t>深入理解“雨漏”的文化背景</w:t>
      </w:r>
    </w:p>
    <w:p w14:paraId="7335AEF5" w14:textId="77777777" w:rsidR="00FA5C6D" w:rsidRDefault="00FA5C6D">
      <w:pPr>
        <w:rPr>
          <w:rFonts w:hint="eastAsia"/>
        </w:rPr>
      </w:pPr>
      <w:r>
        <w:rPr>
          <w:rFonts w:hint="eastAsia"/>
        </w:rPr>
        <w:t>在中国古代文学作品中，“雨漏”这一现象有时也被诗人用来表达某种情感或意境。比如，唐代诗人杜甫在其诗作《茅屋为秋风所破歌》中写道：“床头屋漏无干处，雨脚如麻未断绝。”这里的“屋漏”即指“雨漏”，通过描述居住环境的恶劣，反映了作者生活的困苦和社会现实。这种将自然现象与个人命运相结合的表现手法，是中国古典诗歌的一大特色。</w:t>
      </w:r>
    </w:p>
    <w:p w14:paraId="438E3729" w14:textId="77777777" w:rsidR="00FA5C6D" w:rsidRDefault="00FA5C6D">
      <w:pPr>
        <w:rPr>
          <w:rFonts w:hint="eastAsia"/>
        </w:rPr>
      </w:pPr>
    </w:p>
    <w:p w14:paraId="537AC4D1" w14:textId="77777777" w:rsidR="00FA5C6D" w:rsidRDefault="00FA5C6D">
      <w:pPr>
        <w:rPr>
          <w:rFonts w:hint="eastAsia"/>
        </w:rPr>
      </w:pPr>
    </w:p>
    <w:p w14:paraId="719BC04A" w14:textId="77777777" w:rsidR="00FA5C6D" w:rsidRDefault="00FA5C6D">
      <w:pPr>
        <w:rPr>
          <w:rFonts w:hint="eastAsia"/>
        </w:rPr>
      </w:pPr>
      <w:r>
        <w:rPr>
          <w:rFonts w:hint="eastAsia"/>
        </w:rPr>
        <w:t>最后的总结</w:t>
      </w:r>
    </w:p>
    <w:p w14:paraId="7BC9763B" w14:textId="77777777" w:rsidR="00FA5C6D" w:rsidRDefault="00FA5C6D">
      <w:pPr>
        <w:rPr>
          <w:rFonts w:hint="eastAsia"/>
        </w:rPr>
      </w:pPr>
      <w:r>
        <w:rPr>
          <w:rFonts w:hint="eastAsia"/>
        </w:rPr>
        <w:t>“雨漏”的拼音“yǔ lòu”不仅代表了一个具体的自然现象，还蕴含了丰富的文化内涵。掌握其正确的拼音输入方法，有助于我们在日常生活和工作中更加准确地表达自己的想法。同时，通过对“雨漏”背后的文化背景的理解，可以让我们对中国传统文化有更深的认识和体会。</w:t>
      </w:r>
    </w:p>
    <w:p w14:paraId="28E22D99" w14:textId="77777777" w:rsidR="00FA5C6D" w:rsidRDefault="00FA5C6D">
      <w:pPr>
        <w:rPr>
          <w:rFonts w:hint="eastAsia"/>
        </w:rPr>
      </w:pPr>
    </w:p>
    <w:p w14:paraId="6DFBE656" w14:textId="77777777" w:rsidR="00FA5C6D" w:rsidRDefault="00FA5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DEEB2" w14:textId="07FC1D47" w:rsidR="00A149A5" w:rsidRDefault="00A149A5"/>
    <w:sectPr w:rsidR="00A1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A5"/>
    <w:rsid w:val="00A149A5"/>
    <w:rsid w:val="00DB6DC5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EC2F4-56DD-4E2B-A470-A9BA6088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