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F113" w14:textId="77777777" w:rsidR="00C37D45" w:rsidRDefault="00C37D45">
      <w:pPr>
        <w:rPr>
          <w:rFonts w:hint="eastAsia"/>
        </w:rPr>
      </w:pPr>
      <w:r>
        <w:rPr>
          <w:rFonts w:hint="eastAsia"/>
        </w:rPr>
        <w:t>雨字的拼音怎么写</w:t>
      </w:r>
    </w:p>
    <w:p w14:paraId="4D23AE28" w14:textId="77777777" w:rsidR="00C37D45" w:rsidRDefault="00C37D45">
      <w:pPr>
        <w:rPr>
          <w:rFonts w:hint="eastAsia"/>
        </w:rPr>
      </w:pPr>
      <w:r>
        <w:rPr>
          <w:rFonts w:hint="eastAsia"/>
        </w:rPr>
        <w:t>在汉语学习的过程中，掌握汉字的正确拼音是非常重要的一步。对于“雨”这个字而言，其拼音是“yǔ”。拼音系统作为汉字发音的标记体系，为学习者提供了一种有效的途径来准确地发出每一个汉字的声音。“雨”字的拼音由声母“y”和韵母“ǔ”组成，属于第三声调，这种组合使得它具有独特的音韵特征。</w:t>
      </w:r>
    </w:p>
    <w:p w14:paraId="7735476A" w14:textId="77777777" w:rsidR="00C37D45" w:rsidRDefault="00C37D45">
      <w:pPr>
        <w:rPr>
          <w:rFonts w:hint="eastAsia"/>
        </w:rPr>
      </w:pPr>
    </w:p>
    <w:p w14:paraId="2394C656" w14:textId="77777777" w:rsidR="00C37D45" w:rsidRDefault="00C37D45">
      <w:pPr>
        <w:rPr>
          <w:rFonts w:hint="eastAsia"/>
        </w:rPr>
      </w:pPr>
    </w:p>
    <w:p w14:paraId="3FB83863" w14:textId="77777777" w:rsidR="00C37D45" w:rsidRDefault="00C37D45">
      <w:pPr>
        <w:rPr>
          <w:rFonts w:hint="eastAsia"/>
        </w:rPr>
      </w:pPr>
      <w:r>
        <w:rPr>
          <w:rFonts w:hint="eastAsia"/>
        </w:rPr>
        <w:t>了解拼音的重要性</w:t>
      </w:r>
    </w:p>
    <w:p w14:paraId="4BA08849" w14:textId="77777777" w:rsidR="00C37D45" w:rsidRDefault="00C37D45">
      <w:pPr>
        <w:rPr>
          <w:rFonts w:hint="eastAsia"/>
        </w:rPr>
      </w:pPr>
      <w:r>
        <w:rPr>
          <w:rFonts w:hint="eastAsia"/>
        </w:rPr>
        <w:t>拼音是学习汉语的基础之一，尤其是在初学阶段。通过拼音，学习者可以快速掌握汉字的发音规则，进而帮助他们更好地进行口语交流和听力理解。对于像“雨”这样的常用字来说，准确掌握其拼音有助于提高日常交流中的表达能力。拼音还能够帮助人们正确书写汉字，特别是在遇到不认识的生僻字时，利用拼音输入法可以在电子设备上轻松打出对应的汉字。</w:t>
      </w:r>
    </w:p>
    <w:p w14:paraId="58C33E5E" w14:textId="77777777" w:rsidR="00C37D45" w:rsidRDefault="00C37D45">
      <w:pPr>
        <w:rPr>
          <w:rFonts w:hint="eastAsia"/>
        </w:rPr>
      </w:pPr>
    </w:p>
    <w:p w14:paraId="0DD761F2" w14:textId="77777777" w:rsidR="00C37D45" w:rsidRDefault="00C37D45">
      <w:pPr>
        <w:rPr>
          <w:rFonts w:hint="eastAsia"/>
        </w:rPr>
      </w:pPr>
    </w:p>
    <w:p w14:paraId="7F78BB4F" w14:textId="77777777" w:rsidR="00C37D45" w:rsidRDefault="00C37D45">
      <w:pPr>
        <w:rPr>
          <w:rFonts w:hint="eastAsia"/>
        </w:rPr>
      </w:pPr>
      <w:r>
        <w:rPr>
          <w:rFonts w:hint="eastAsia"/>
        </w:rPr>
        <w:t>雨的文化意义</w:t>
      </w:r>
    </w:p>
    <w:p w14:paraId="5E3AD307" w14:textId="77777777" w:rsidR="00C37D45" w:rsidRDefault="00C37D45">
      <w:pPr>
        <w:rPr>
          <w:rFonts w:hint="eastAsia"/>
        </w:rPr>
      </w:pPr>
      <w:r>
        <w:rPr>
          <w:rFonts w:hint="eastAsia"/>
        </w:rPr>
        <w:t>在中国文化中，“雨”不仅仅是一个自然现象，它还承载着丰富的文化内涵和象征意义。从古至今，无数文人墨客以“雨”为主题创作了大量的诗词歌赋，表达了对自然的赞美、对生活的感悟以及对未来的期盼。例如，杜甫的《春夜喜雨》就生动描绘了春雨滋润大地的美好景象，传递出人们对丰收年的美好愿望。因此，学习“雨”字的拼音不仅仅是语言学习的一部分，也是了解中国文化的一个窗口。</w:t>
      </w:r>
    </w:p>
    <w:p w14:paraId="58B27E35" w14:textId="77777777" w:rsidR="00C37D45" w:rsidRDefault="00C37D45">
      <w:pPr>
        <w:rPr>
          <w:rFonts w:hint="eastAsia"/>
        </w:rPr>
      </w:pPr>
    </w:p>
    <w:p w14:paraId="78D08A83" w14:textId="77777777" w:rsidR="00C37D45" w:rsidRDefault="00C37D45">
      <w:pPr>
        <w:rPr>
          <w:rFonts w:hint="eastAsia"/>
        </w:rPr>
      </w:pPr>
    </w:p>
    <w:p w14:paraId="1ACF5869" w14:textId="77777777" w:rsidR="00C37D45" w:rsidRDefault="00C37D45">
      <w:pPr>
        <w:rPr>
          <w:rFonts w:hint="eastAsia"/>
        </w:rPr>
      </w:pPr>
      <w:r>
        <w:rPr>
          <w:rFonts w:hint="eastAsia"/>
        </w:rPr>
        <w:t>学习方法与技巧</w:t>
      </w:r>
    </w:p>
    <w:p w14:paraId="78439313" w14:textId="77777777" w:rsidR="00C37D45" w:rsidRDefault="00C37D45">
      <w:pPr>
        <w:rPr>
          <w:rFonts w:hint="eastAsia"/>
        </w:rPr>
      </w:pPr>
      <w:r>
        <w:rPr>
          <w:rFonts w:hint="eastAsia"/>
        </w:rPr>
        <w:t>想要有效地学习汉字及其拼音，采用科学合理的学习方法非常重要。对于“雨”字的拼音学习，可以通过多听多说的方式加深记忆。比如，观看有关天气预报的节目，注意播报员如何读出“雨”字；或者尝试自己模拟天气播报，在实践中巩固发音。同时，使用拼音卡片也是一种不错的学习工具，它可以帮助学习者随时随地进行复习，增强记忆效果。</w:t>
      </w:r>
    </w:p>
    <w:p w14:paraId="455697BC" w14:textId="77777777" w:rsidR="00C37D45" w:rsidRDefault="00C37D45">
      <w:pPr>
        <w:rPr>
          <w:rFonts w:hint="eastAsia"/>
        </w:rPr>
      </w:pPr>
    </w:p>
    <w:p w14:paraId="1626FAF8" w14:textId="77777777" w:rsidR="00C37D45" w:rsidRDefault="00C37D45">
      <w:pPr>
        <w:rPr>
          <w:rFonts w:hint="eastAsia"/>
        </w:rPr>
      </w:pPr>
    </w:p>
    <w:p w14:paraId="15C413FF" w14:textId="77777777" w:rsidR="00C37D45" w:rsidRDefault="00C37D45">
      <w:pPr>
        <w:rPr>
          <w:rFonts w:hint="eastAsia"/>
        </w:rPr>
      </w:pPr>
      <w:r>
        <w:rPr>
          <w:rFonts w:hint="eastAsia"/>
        </w:rPr>
        <w:t>最后的总结</w:t>
      </w:r>
    </w:p>
    <w:p w14:paraId="17770E57" w14:textId="77777777" w:rsidR="00C37D45" w:rsidRDefault="00C37D45">
      <w:pPr>
        <w:rPr>
          <w:rFonts w:hint="eastAsia"/>
        </w:rPr>
      </w:pPr>
      <w:r>
        <w:rPr>
          <w:rFonts w:hint="eastAsia"/>
        </w:rPr>
        <w:t>“雨”字的拼音虽然看似简单，但背后蕴含的知识点却非常丰富。无论是从语言学习的角度还是文化探索的角度来看，“雨”都是一个值得深入研究的汉字。希望通过本文的介绍，能够帮助大家更加全面地理解和掌握“雨”的拼音，并进一步激发对中国语言文化的兴趣。</w:t>
      </w:r>
    </w:p>
    <w:p w14:paraId="09A67A09" w14:textId="77777777" w:rsidR="00C37D45" w:rsidRDefault="00C37D45">
      <w:pPr>
        <w:rPr>
          <w:rFonts w:hint="eastAsia"/>
        </w:rPr>
      </w:pPr>
    </w:p>
    <w:p w14:paraId="096019B5" w14:textId="77777777" w:rsidR="00C37D45" w:rsidRDefault="00C37D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063E1" w14:textId="52A46FC1" w:rsidR="00DD1E3A" w:rsidRDefault="00DD1E3A"/>
    <w:sectPr w:rsidR="00DD1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3A"/>
    <w:rsid w:val="00C37D45"/>
    <w:rsid w:val="00DB6DC5"/>
    <w:rsid w:val="00D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767F5-A6E7-40DE-97B2-7D85A26E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E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E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E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E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E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E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E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E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E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E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E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E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E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E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E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E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E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E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E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E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