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2324" w14:textId="77777777" w:rsidR="006303BC" w:rsidRDefault="006303BC">
      <w:pPr>
        <w:rPr>
          <w:rFonts w:hint="eastAsia"/>
        </w:rPr>
      </w:pPr>
      <w:r>
        <w:rPr>
          <w:rFonts w:hint="eastAsia"/>
        </w:rPr>
        <w:t>盂的拼音</w:t>
      </w:r>
    </w:p>
    <w:p w14:paraId="40A9A796" w14:textId="77777777" w:rsidR="006303BC" w:rsidRDefault="006303BC">
      <w:pPr>
        <w:rPr>
          <w:rFonts w:hint="eastAsia"/>
        </w:rPr>
      </w:pPr>
      <w:r>
        <w:rPr>
          <w:rFonts w:hint="eastAsia"/>
        </w:rPr>
        <w:t>盂，这个字的拼音是“yú”。在汉语中，它代表着一种特定的文化符号和实用器物。盂作为一种盛食物或水的容器，在中国古代文化中占有重要地位。它不仅反映了古人的生活习惯和社会结构，还蕴含了深厚的历史文化底蕴。</w:t>
      </w:r>
    </w:p>
    <w:p w14:paraId="5398950B" w14:textId="77777777" w:rsidR="006303BC" w:rsidRDefault="006303BC">
      <w:pPr>
        <w:rPr>
          <w:rFonts w:hint="eastAsia"/>
        </w:rPr>
      </w:pPr>
    </w:p>
    <w:p w14:paraId="09752ACA" w14:textId="77777777" w:rsidR="006303BC" w:rsidRDefault="006303BC">
      <w:pPr>
        <w:rPr>
          <w:rFonts w:hint="eastAsia"/>
        </w:rPr>
      </w:pPr>
    </w:p>
    <w:p w14:paraId="1E3DB439" w14:textId="77777777" w:rsidR="006303BC" w:rsidRDefault="006303BC">
      <w:pPr>
        <w:rPr>
          <w:rFonts w:hint="eastAsia"/>
        </w:rPr>
      </w:pPr>
      <w:r>
        <w:rPr>
          <w:rFonts w:hint="eastAsia"/>
        </w:rPr>
        <w:t>历史渊源</w:t>
      </w:r>
    </w:p>
    <w:p w14:paraId="3651FD54" w14:textId="77777777" w:rsidR="006303BC" w:rsidRDefault="006303BC">
      <w:pPr>
        <w:rPr>
          <w:rFonts w:hint="eastAsia"/>
        </w:rPr>
      </w:pPr>
      <w:r>
        <w:rPr>
          <w:rFonts w:hint="eastAsia"/>
        </w:rPr>
        <w:t>关于盂的最早记载可以追溯到新石器时代晚期，当时的人们已经开始使用简单的陶制盂来满足日常生活的需求。随着时代的演进，盂的设计也逐渐变得复杂多样，尤其是在商周时期，青铜器的发展达到了一个高峰，这一时期的青铜盂不仅工艺精湛，而且装饰华丽，常被用作祭祀或礼仪场合的重要器具。</w:t>
      </w:r>
    </w:p>
    <w:p w14:paraId="2710388C" w14:textId="77777777" w:rsidR="006303BC" w:rsidRDefault="006303BC">
      <w:pPr>
        <w:rPr>
          <w:rFonts w:hint="eastAsia"/>
        </w:rPr>
      </w:pPr>
    </w:p>
    <w:p w14:paraId="6845BFFA" w14:textId="77777777" w:rsidR="006303BC" w:rsidRDefault="006303BC">
      <w:pPr>
        <w:rPr>
          <w:rFonts w:hint="eastAsia"/>
        </w:rPr>
      </w:pPr>
    </w:p>
    <w:p w14:paraId="55ADE28D" w14:textId="77777777" w:rsidR="006303BC" w:rsidRDefault="006303BC">
      <w:pPr>
        <w:rPr>
          <w:rFonts w:hint="eastAsia"/>
        </w:rPr>
      </w:pPr>
      <w:r>
        <w:rPr>
          <w:rFonts w:hint="eastAsia"/>
        </w:rPr>
        <w:t>文化象征</w:t>
      </w:r>
    </w:p>
    <w:p w14:paraId="3700081E" w14:textId="77777777" w:rsidR="006303BC" w:rsidRDefault="006303BC">
      <w:pPr>
        <w:rPr>
          <w:rFonts w:hint="eastAsia"/>
        </w:rPr>
      </w:pPr>
      <w:r>
        <w:rPr>
          <w:rFonts w:hint="eastAsia"/>
        </w:rPr>
        <w:t>在中国传统文化中，盂不仅仅是一个日常用品，更是一种文化象征。例如，在《礼记》等古代经典文献中就有关于盂使用的详细规定，这些规定体现了古代社会严格的等级制度和礼仪规范。盂还经常出现在古代文人墨客的诗画作品之中，成为表达高洁情操和雅致生活的一种意象。</w:t>
      </w:r>
    </w:p>
    <w:p w14:paraId="31C1D555" w14:textId="77777777" w:rsidR="006303BC" w:rsidRDefault="006303BC">
      <w:pPr>
        <w:rPr>
          <w:rFonts w:hint="eastAsia"/>
        </w:rPr>
      </w:pPr>
    </w:p>
    <w:p w14:paraId="53717ED0" w14:textId="77777777" w:rsidR="006303BC" w:rsidRDefault="006303BC">
      <w:pPr>
        <w:rPr>
          <w:rFonts w:hint="eastAsia"/>
        </w:rPr>
      </w:pPr>
    </w:p>
    <w:p w14:paraId="52E30120" w14:textId="77777777" w:rsidR="006303BC" w:rsidRDefault="006303BC">
      <w:pPr>
        <w:rPr>
          <w:rFonts w:hint="eastAsia"/>
        </w:rPr>
      </w:pPr>
      <w:r>
        <w:rPr>
          <w:rFonts w:hint="eastAsia"/>
        </w:rPr>
        <w:t>现代意义</w:t>
      </w:r>
    </w:p>
    <w:p w14:paraId="156413D7" w14:textId="77777777" w:rsidR="006303BC" w:rsidRDefault="006303BC">
      <w:pPr>
        <w:rPr>
          <w:rFonts w:hint="eastAsia"/>
        </w:rPr>
      </w:pPr>
      <w:r>
        <w:rPr>
          <w:rFonts w:hint="eastAsia"/>
        </w:rPr>
        <w:t>尽管现代社会已经发生了巨大变化，许多传统的日用品已经被现代化的产品所取代，但盂作为中国传统文化的一部分，仍然具有不可替代的意义。现在，盂更多地被视为一种艺术品或收藏品，受到国内外众多收藏爱好者的喜爱。同时，通过博物馆展览等形式，盂得以继续传承其背后丰富的历史文化价值，向人们讲述着那些久远的故事。</w:t>
      </w:r>
    </w:p>
    <w:p w14:paraId="7F9473F0" w14:textId="77777777" w:rsidR="006303BC" w:rsidRDefault="006303BC">
      <w:pPr>
        <w:rPr>
          <w:rFonts w:hint="eastAsia"/>
        </w:rPr>
      </w:pPr>
    </w:p>
    <w:p w14:paraId="4EB7BA19" w14:textId="77777777" w:rsidR="006303BC" w:rsidRDefault="006303BC">
      <w:pPr>
        <w:rPr>
          <w:rFonts w:hint="eastAsia"/>
        </w:rPr>
      </w:pPr>
    </w:p>
    <w:p w14:paraId="1DF041B4" w14:textId="77777777" w:rsidR="006303BC" w:rsidRDefault="006303BC">
      <w:pPr>
        <w:rPr>
          <w:rFonts w:hint="eastAsia"/>
        </w:rPr>
      </w:pPr>
      <w:r>
        <w:rPr>
          <w:rFonts w:hint="eastAsia"/>
        </w:rPr>
        <w:t>最后的总结</w:t>
      </w:r>
    </w:p>
    <w:p w14:paraId="3FC1F8A9" w14:textId="77777777" w:rsidR="006303BC" w:rsidRDefault="006303BC">
      <w:pPr>
        <w:rPr>
          <w:rFonts w:hint="eastAsia"/>
        </w:rPr>
      </w:pPr>
      <w:r>
        <w:rPr>
          <w:rFonts w:hint="eastAsia"/>
        </w:rPr>
        <w:t>“yú”不仅仅是盂这个汉字的拼音，它承载了数千年的历史与文化，连接着过去与现在。通过对盂的研究和欣赏，我们不仅能更深入地了解古代中国人民的生活方式和审美情趣，还能从中汲取智慧，为现代社会的文化建设提供宝贵的参考。盂的存在提醒着我们，无论世界如何变迁，文化的根永远不应被遗忘。</w:t>
      </w:r>
    </w:p>
    <w:p w14:paraId="6F2B1346" w14:textId="77777777" w:rsidR="006303BC" w:rsidRDefault="006303BC">
      <w:pPr>
        <w:rPr>
          <w:rFonts w:hint="eastAsia"/>
        </w:rPr>
      </w:pPr>
    </w:p>
    <w:p w14:paraId="32426A88" w14:textId="77777777" w:rsidR="006303BC" w:rsidRDefault="00630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A0D0A" w14:textId="628F65D4" w:rsidR="00743339" w:rsidRDefault="00743339"/>
    <w:sectPr w:rsidR="00743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39"/>
    <w:rsid w:val="000F539B"/>
    <w:rsid w:val="006303BC"/>
    <w:rsid w:val="0074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8EFCB-2B05-4029-9C61-3AFCCFC1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