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D2B4" w14:textId="77777777" w:rsidR="00F117F6" w:rsidRDefault="00F117F6">
      <w:pPr>
        <w:rPr>
          <w:rFonts w:hint="eastAsia"/>
        </w:rPr>
      </w:pPr>
      <w:r>
        <w:rPr>
          <w:rFonts w:hint="eastAsia"/>
        </w:rPr>
        <w:t>Yóu Yóu Pīn Yīn</w:t>
      </w:r>
    </w:p>
    <w:p w14:paraId="3630AE5F" w14:textId="77777777" w:rsidR="00F117F6" w:rsidRDefault="00F117F6">
      <w:pPr>
        <w:rPr>
          <w:rFonts w:hint="eastAsia"/>
        </w:rPr>
      </w:pPr>
      <w:r>
        <w:rPr>
          <w:rFonts w:hint="eastAsia"/>
        </w:rPr>
        <w:t>“由由拼音”是一种帮助学习者掌握汉语拼音的系统方法。它不仅涵盖了传统的拼音知识，还结合了现代教育理念与技术手段，使得学习过程更加高效和有趣。无论是儿童初学拼音，还是成年人想要提升自己的汉语水平，“由由拼音”都能提供合适的资源和支持。</w:t>
      </w:r>
    </w:p>
    <w:p w14:paraId="4828E743" w14:textId="77777777" w:rsidR="00F117F6" w:rsidRDefault="00F117F6">
      <w:pPr>
        <w:rPr>
          <w:rFonts w:hint="eastAsia"/>
        </w:rPr>
      </w:pPr>
    </w:p>
    <w:p w14:paraId="0E408E3A" w14:textId="77777777" w:rsidR="00F117F6" w:rsidRDefault="00F117F6">
      <w:pPr>
        <w:rPr>
          <w:rFonts w:hint="eastAsia"/>
        </w:rPr>
      </w:pPr>
    </w:p>
    <w:p w14:paraId="6CBD0214" w14:textId="77777777" w:rsidR="00F117F6" w:rsidRDefault="00F117F6">
      <w:pPr>
        <w:rPr>
          <w:rFonts w:hint="eastAsia"/>
        </w:rPr>
      </w:pPr>
      <w:r>
        <w:rPr>
          <w:rFonts w:hint="eastAsia"/>
        </w:rPr>
        <w:t>起源与发展</w:t>
      </w:r>
    </w:p>
    <w:p w14:paraId="2007240C" w14:textId="77777777" w:rsidR="00F117F6" w:rsidRDefault="00F117F6">
      <w:pPr>
        <w:rPr>
          <w:rFonts w:hint="eastAsia"/>
        </w:rPr>
      </w:pPr>
      <w:r>
        <w:rPr>
          <w:rFonts w:hint="eastAsia"/>
        </w:rPr>
        <w:t>“由由拼音”的理念源于对传统拼音教学方式的反思。随着信息技术的发展，越来越多的教育者意识到，单纯依赖课本和教师讲解的方式已经不能满足多样化学习需求。因此，“由由拼音”应运而生，它整合了多媒体、互动游戏以及个性化学习路径，使学习者能够在轻松的环境中掌握拼音。</w:t>
      </w:r>
    </w:p>
    <w:p w14:paraId="5F96B219" w14:textId="77777777" w:rsidR="00F117F6" w:rsidRDefault="00F117F6">
      <w:pPr>
        <w:rPr>
          <w:rFonts w:hint="eastAsia"/>
        </w:rPr>
      </w:pPr>
    </w:p>
    <w:p w14:paraId="081234E7" w14:textId="77777777" w:rsidR="00F117F6" w:rsidRDefault="00F117F6">
      <w:pPr>
        <w:rPr>
          <w:rFonts w:hint="eastAsia"/>
        </w:rPr>
      </w:pPr>
    </w:p>
    <w:p w14:paraId="16291C89" w14:textId="77777777" w:rsidR="00F117F6" w:rsidRDefault="00F117F6">
      <w:pPr>
        <w:rPr>
          <w:rFonts w:hint="eastAsia"/>
        </w:rPr>
      </w:pPr>
      <w:r>
        <w:rPr>
          <w:rFonts w:hint="eastAsia"/>
        </w:rPr>
        <w:t>核心特点</w:t>
      </w:r>
    </w:p>
    <w:p w14:paraId="0AF45582" w14:textId="77777777" w:rsidR="00F117F6" w:rsidRDefault="00F117F6">
      <w:pPr>
        <w:rPr>
          <w:rFonts w:hint="eastAsia"/>
        </w:rPr>
      </w:pPr>
      <w:r>
        <w:rPr>
          <w:rFonts w:hint="eastAsia"/>
        </w:rPr>
        <w:t>这一系统的最大特点是其灵活性和趣味性。通过动画、儿歌和互动练习，“由由拼音”让学习者在玩中学，在学中乐。它还注重因材施教，根据每个学习者的进度和理解能力调整内容难度，确保每个人都能以最适合自己的节奏前进。</w:t>
      </w:r>
    </w:p>
    <w:p w14:paraId="244FBD8C" w14:textId="77777777" w:rsidR="00F117F6" w:rsidRDefault="00F117F6">
      <w:pPr>
        <w:rPr>
          <w:rFonts w:hint="eastAsia"/>
        </w:rPr>
      </w:pPr>
    </w:p>
    <w:p w14:paraId="5D846AED" w14:textId="77777777" w:rsidR="00F117F6" w:rsidRDefault="00F117F6">
      <w:pPr>
        <w:rPr>
          <w:rFonts w:hint="eastAsia"/>
        </w:rPr>
      </w:pPr>
    </w:p>
    <w:p w14:paraId="7050BA45" w14:textId="77777777" w:rsidR="00F117F6" w:rsidRDefault="00F117F6">
      <w:pPr>
        <w:rPr>
          <w:rFonts w:hint="eastAsia"/>
        </w:rPr>
      </w:pPr>
      <w:r>
        <w:rPr>
          <w:rFonts w:hint="eastAsia"/>
        </w:rPr>
        <w:t>适用人群</w:t>
      </w:r>
    </w:p>
    <w:p w14:paraId="749DB6F0" w14:textId="77777777" w:rsidR="00F117F6" w:rsidRDefault="00F117F6">
      <w:pPr>
        <w:rPr>
          <w:rFonts w:hint="eastAsia"/>
        </w:rPr>
      </w:pPr>
      <w:r>
        <w:rPr>
          <w:rFonts w:hint="eastAsia"/>
        </w:rPr>
        <w:t>“由由拼音”适合各个年龄段的学习者。对于幼儿来说，它是启蒙语言能力的好帮手；对于小学生而言，它是巩固拼音基础的有效工具；而对于成人学习者，尤其是非母语人士，它则提供了系统化的学习路径，帮助他们快速掌握标准普通话。</w:t>
      </w:r>
    </w:p>
    <w:p w14:paraId="05E77B5D" w14:textId="77777777" w:rsidR="00F117F6" w:rsidRDefault="00F117F6">
      <w:pPr>
        <w:rPr>
          <w:rFonts w:hint="eastAsia"/>
        </w:rPr>
      </w:pPr>
    </w:p>
    <w:p w14:paraId="34905101" w14:textId="77777777" w:rsidR="00F117F6" w:rsidRDefault="00F117F6">
      <w:pPr>
        <w:rPr>
          <w:rFonts w:hint="eastAsia"/>
        </w:rPr>
      </w:pPr>
    </w:p>
    <w:p w14:paraId="1D998DAD" w14:textId="77777777" w:rsidR="00F117F6" w:rsidRDefault="00F117F6">
      <w:pPr>
        <w:rPr>
          <w:rFonts w:hint="eastAsia"/>
        </w:rPr>
      </w:pPr>
      <w:r>
        <w:rPr>
          <w:rFonts w:hint="eastAsia"/>
        </w:rPr>
        <w:t>未来展望</w:t>
      </w:r>
    </w:p>
    <w:p w14:paraId="38F0B3A9" w14:textId="77777777" w:rsidR="00F117F6" w:rsidRDefault="00F117F6">
      <w:pPr>
        <w:rPr>
          <w:rFonts w:hint="eastAsia"/>
        </w:rPr>
      </w:pPr>
      <w:r>
        <w:rPr>
          <w:rFonts w:hint="eastAsia"/>
        </w:rPr>
        <w:t>随着人工智能和大数据技术的不断进步，“由由拼音”也在持续升级。未来，它有望实现更智能的个性化推荐、语音识别评估等功能，为学习者提供更加精准和高效的辅助。无论时代如何变化，它的目标始终不变：让每一个人都能轻松掌握汉语拼音，进而更好地理解和运用中文。</w:t>
      </w:r>
    </w:p>
    <w:p w14:paraId="180DBBC0" w14:textId="77777777" w:rsidR="00F117F6" w:rsidRDefault="00F117F6">
      <w:pPr>
        <w:rPr>
          <w:rFonts w:hint="eastAsia"/>
        </w:rPr>
      </w:pPr>
    </w:p>
    <w:p w14:paraId="2B2A13CC" w14:textId="77777777" w:rsidR="00F117F6" w:rsidRDefault="00F11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8B055" w14:textId="61E862FB" w:rsidR="00A05AAE" w:rsidRDefault="00A05AAE"/>
    <w:sectPr w:rsidR="00A05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AE"/>
    <w:rsid w:val="00616C08"/>
    <w:rsid w:val="00A05AAE"/>
    <w:rsid w:val="00F1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BD932-2704-4EC1-8A33-B6C04C01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