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68A9" w14:textId="77777777" w:rsidR="000024F4" w:rsidRDefault="000024F4">
      <w:pPr>
        <w:rPr>
          <w:rFonts w:hint="eastAsia"/>
        </w:rPr>
      </w:pPr>
      <w:r>
        <w:rPr>
          <w:rFonts w:hint="eastAsia"/>
        </w:rPr>
        <w:t>用的拼音拼写人名的规则要写声调吗</w:t>
      </w:r>
    </w:p>
    <w:p w14:paraId="73BF6D08" w14:textId="77777777" w:rsidR="000024F4" w:rsidRDefault="000024F4">
      <w:pPr>
        <w:rPr>
          <w:rFonts w:hint="eastAsia"/>
        </w:rPr>
      </w:pPr>
      <w:r>
        <w:rPr>
          <w:rFonts w:hint="eastAsia"/>
        </w:rPr>
        <w:t>在当今全球化的时代，汉语拼音作为一种有效的工具，不仅帮助人们学习普通话，也在国际间扮演着沟通中文名字的重要角色。然而，关于使用拼音拼写人名时是否需要标注声调的问题，却存在不同的看法和实践。</w:t>
      </w:r>
    </w:p>
    <w:p w14:paraId="1001BD68" w14:textId="77777777" w:rsidR="000024F4" w:rsidRDefault="000024F4">
      <w:pPr>
        <w:rPr>
          <w:rFonts w:hint="eastAsia"/>
        </w:rPr>
      </w:pPr>
    </w:p>
    <w:p w14:paraId="07E813D0" w14:textId="77777777" w:rsidR="000024F4" w:rsidRDefault="000024F4">
      <w:pPr>
        <w:rPr>
          <w:rFonts w:hint="eastAsia"/>
        </w:rPr>
      </w:pPr>
    </w:p>
    <w:p w14:paraId="32E0BBA1" w14:textId="77777777" w:rsidR="000024F4" w:rsidRDefault="000024F4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535D2D42" w14:textId="77777777" w:rsidR="000024F4" w:rsidRDefault="000024F4">
      <w:pPr>
        <w:rPr>
          <w:rFonts w:hint="eastAsia"/>
        </w:rPr>
      </w:pPr>
      <w:r>
        <w:rPr>
          <w:rFonts w:hint="eastAsia"/>
        </w:rPr>
        <w:t>汉语是一种声调语言，声调对于区分词汇意义具有重要作用。例如，“妈”（mā）、“麻”（má）、“马”（mǎ）、“骂”（mà）等字虽然拼音相同，但因为声调不同而代表完全不同的意思。因此，在理论上，为了准确地表达一个人的名字含义，应该包括声调标记。</w:t>
      </w:r>
    </w:p>
    <w:p w14:paraId="278177B3" w14:textId="77777777" w:rsidR="000024F4" w:rsidRDefault="000024F4">
      <w:pPr>
        <w:rPr>
          <w:rFonts w:hint="eastAsia"/>
        </w:rPr>
      </w:pPr>
    </w:p>
    <w:p w14:paraId="39EF7761" w14:textId="77777777" w:rsidR="000024F4" w:rsidRDefault="000024F4">
      <w:pPr>
        <w:rPr>
          <w:rFonts w:hint="eastAsia"/>
        </w:rPr>
      </w:pPr>
    </w:p>
    <w:p w14:paraId="52A544B3" w14:textId="77777777" w:rsidR="000024F4" w:rsidRDefault="000024F4">
      <w:pPr>
        <w:rPr>
          <w:rFonts w:hint="eastAsia"/>
        </w:rPr>
      </w:pPr>
      <w:r>
        <w:rPr>
          <w:rFonts w:hint="eastAsia"/>
        </w:rPr>
        <w:t>实际应用中的考量</w:t>
      </w:r>
    </w:p>
    <w:p w14:paraId="7FF34C5C" w14:textId="77777777" w:rsidR="000024F4" w:rsidRDefault="000024F4">
      <w:pPr>
        <w:rPr>
          <w:rFonts w:hint="eastAsia"/>
        </w:rPr>
      </w:pPr>
      <w:r>
        <w:rPr>
          <w:rFonts w:hint="eastAsia"/>
        </w:rPr>
        <w:t>尽管如此，在实际应用中，并不是所有人都会在拼音中加入声调标记。一方面，对于那些不熟悉汉语声调的人来说，带有声调符号的拼音可能会增加阅读难度；另一方面，由于输入法和技术限制，有时添加声调并不方便。在一些非正式场合或当交流双方对彼此的名字已有一定了解时，省略声调也不会造成误解。</w:t>
      </w:r>
    </w:p>
    <w:p w14:paraId="3537AFB3" w14:textId="77777777" w:rsidR="000024F4" w:rsidRDefault="000024F4">
      <w:pPr>
        <w:rPr>
          <w:rFonts w:hint="eastAsia"/>
        </w:rPr>
      </w:pPr>
    </w:p>
    <w:p w14:paraId="51A09E1B" w14:textId="77777777" w:rsidR="000024F4" w:rsidRDefault="000024F4">
      <w:pPr>
        <w:rPr>
          <w:rFonts w:hint="eastAsia"/>
        </w:rPr>
      </w:pPr>
    </w:p>
    <w:p w14:paraId="7FD2536E" w14:textId="77777777" w:rsidR="000024F4" w:rsidRDefault="000024F4">
      <w:pPr>
        <w:rPr>
          <w:rFonts w:hint="eastAsia"/>
        </w:rPr>
      </w:pPr>
      <w:r>
        <w:rPr>
          <w:rFonts w:hint="eastAsia"/>
        </w:rPr>
        <w:t>标准化与国际化视角</w:t>
      </w:r>
    </w:p>
    <w:p w14:paraId="09159EF5" w14:textId="77777777" w:rsidR="000024F4" w:rsidRDefault="000024F4">
      <w:pPr>
        <w:rPr>
          <w:rFonts w:hint="eastAsia"/>
        </w:rPr>
      </w:pPr>
      <w:r>
        <w:rPr>
          <w:rFonts w:hint="eastAsia"/>
        </w:rPr>
        <w:t>从标准化的角度来看，遵循官方发布的《汉语拼音正词法基本规则》是确保拼音书写正确性的关键。该规则建议在拼写专有名词（如人名、地名）时应包含声调符号，以保证信息传递的准确性。而在国际场合下，考虑到大多数外国人并不具备识别汉语声调的能力，有时候会采取灵活处理方式，比如只在必要时标注声调。</w:t>
      </w:r>
    </w:p>
    <w:p w14:paraId="494BA8ED" w14:textId="77777777" w:rsidR="000024F4" w:rsidRDefault="000024F4">
      <w:pPr>
        <w:rPr>
          <w:rFonts w:hint="eastAsia"/>
        </w:rPr>
      </w:pPr>
    </w:p>
    <w:p w14:paraId="6B49DF79" w14:textId="77777777" w:rsidR="000024F4" w:rsidRDefault="000024F4">
      <w:pPr>
        <w:rPr>
          <w:rFonts w:hint="eastAsia"/>
        </w:rPr>
      </w:pPr>
    </w:p>
    <w:p w14:paraId="3C846278" w14:textId="77777777" w:rsidR="000024F4" w:rsidRDefault="000024F4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67EEF66" w14:textId="77777777" w:rsidR="000024F4" w:rsidRDefault="000024F4">
      <w:pPr>
        <w:rPr>
          <w:rFonts w:hint="eastAsia"/>
        </w:rPr>
      </w:pPr>
      <w:r>
        <w:rPr>
          <w:rFonts w:hint="eastAsia"/>
        </w:rPr>
        <w:t>是否在拼音拼写人名时加上声调取决于具体情境和目标受众的需求。如果是为了学术研究、教育目的或是希望精确传达名字的读音，则应当按照规范加入声调标记；而在日常交流或对外宣传中，可以根据实际情况适当简化。重要的是，无论选择哪种方式，都应旨在促进理解和尊重文化差异。</w:t>
      </w:r>
    </w:p>
    <w:p w14:paraId="2824C397" w14:textId="77777777" w:rsidR="000024F4" w:rsidRDefault="000024F4">
      <w:pPr>
        <w:rPr>
          <w:rFonts w:hint="eastAsia"/>
        </w:rPr>
      </w:pPr>
    </w:p>
    <w:p w14:paraId="5EADA5D9" w14:textId="77777777" w:rsidR="000024F4" w:rsidRDefault="00002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FA7AC" w14:textId="25704256" w:rsidR="00F660BA" w:rsidRDefault="00F660BA"/>
    <w:sectPr w:rsidR="00F66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BA"/>
    <w:rsid w:val="000024F4"/>
    <w:rsid w:val="00C55681"/>
    <w:rsid w:val="00F6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A838B-4F24-4245-B64A-8A3DCAEE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