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B396" w14:textId="77777777" w:rsidR="00DC6A0E" w:rsidRDefault="00DC6A0E">
      <w:pPr>
        <w:rPr>
          <w:rFonts w:hint="eastAsia"/>
        </w:rPr>
      </w:pPr>
      <w:r>
        <w:rPr>
          <w:rFonts w:hint="eastAsia"/>
        </w:rPr>
        <w:t>用拼音能摆什么</w:t>
      </w:r>
    </w:p>
    <w:p w14:paraId="6D4C3D4B" w14:textId="77777777" w:rsidR="00DC6A0E" w:rsidRDefault="00DC6A0E">
      <w:pPr>
        <w:rPr>
          <w:rFonts w:hint="eastAsia"/>
        </w:rPr>
      </w:pPr>
      <w:r>
        <w:rPr>
          <w:rFonts w:hint="eastAsia"/>
        </w:rPr>
        <w:t>当我们谈论“用拼音能摆什么”，首先想到的可能是汉字学习中的一种趣味游戏。拼音，作为汉字的音标书写系统，在汉语学习者的眼中，是连接语音和字符的重要桥梁。然而，“摆”这个动词的加入，则给这个词组赋予了新的含义：利用拼音来创作、拼接或是展示一些有趣的内容。这不仅限于语言学习，还可以拓展到艺术、设计等领域。</w:t>
      </w:r>
    </w:p>
    <w:p w14:paraId="24EE28D8" w14:textId="77777777" w:rsidR="00DC6A0E" w:rsidRDefault="00DC6A0E">
      <w:pPr>
        <w:rPr>
          <w:rFonts w:hint="eastAsia"/>
        </w:rPr>
      </w:pPr>
    </w:p>
    <w:p w14:paraId="59981CAD" w14:textId="77777777" w:rsidR="00DC6A0E" w:rsidRDefault="00DC6A0E">
      <w:pPr>
        <w:rPr>
          <w:rFonts w:hint="eastAsia"/>
        </w:rPr>
      </w:pPr>
    </w:p>
    <w:p w14:paraId="41E3854F" w14:textId="77777777" w:rsidR="00DC6A0E" w:rsidRDefault="00DC6A0E">
      <w:pPr>
        <w:rPr>
          <w:rFonts w:hint="eastAsia"/>
        </w:rPr>
      </w:pPr>
      <w:r>
        <w:rPr>
          <w:rFonts w:hint="eastAsia"/>
        </w:rPr>
        <w:t>拼音的艺术创作</w:t>
      </w:r>
    </w:p>
    <w:p w14:paraId="503027B6" w14:textId="77777777" w:rsidR="00DC6A0E" w:rsidRDefault="00DC6A0E">
      <w:pPr>
        <w:rPr>
          <w:rFonts w:hint="eastAsia"/>
        </w:rPr>
      </w:pPr>
      <w:r>
        <w:rPr>
          <w:rFonts w:hint="eastAsia"/>
        </w:rPr>
        <w:t>在艺术创作方面，拼音可以被用来构建视觉艺术作品。例如，通过将不同的拼音字母组合在一起，可以创造出具有特定意义或仅仅是美观的设计图案。这些图案既可以表达出创作者想要传达的信息，也可以仅仅是为了视觉上的享受。对于那些对中国文化感兴趣的人来说，这种形式的艺术创作提供了一种新的方式去理解和体验汉字的魅力。</w:t>
      </w:r>
    </w:p>
    <w:p w14:paraId="08856FDA" w14:textId="77777777" w:rsidR="00DC6A0E" w:rsidRDefault="00DC6A0E">
      <w:pPr>
        <w:rPr>
          <w:rFonts w:hint="eastAsia"/>
        </w:rPr>
      </w:pPr>
    </w:p>
    <w:p w14:paraId="3CF09246" w14:textId="77777777" w:rsidR="00DC6A0E" w:rsidRDefault="00DC6A0E">
      <w:pPr>
        <w:rPr>
          <w:rFonts w:hint="eastAsia"/>
        </w:rPr>
      </w:pPr>
    </w:p>
    <w:p w14:paraId="4DE8E891" w14:textId="77777777" w:rsidR="00DC6A0E" w:rsidRDefault="00DC6A0E">
      <w:pPr>
        <w:rPr>
          <w:rFonts w:hint="eastAsia"/>
        </w:rPr>
      </w:pPr>
      <w:r>
        <w:rPr>
          <w:rFonts w:hint="eastAsia"/>
        </w:rPr>
        <w:t>教育中的应用</w:t>
      </w:r>
    </w:p>
    <w:p w14:paraId="4FC8C5E2" w14:textId="77777777" w:rsidR="00DC6A0E" w:rsidRDefault="00DC6A0E">
      <w:pPr>
        <w:rPr>
          <w:rFonts w:hint="eastAsia"/>
        </w:rPr>
      </w:pPr>
      <w:r>
        <w:rPr>
          <w:rFonts w:hint="eastAsia"/>
        </w:rPr>
        <w:t>在教育领域，“用拼音能摆什么”也有着广泛的应用。教师可以通过组织各种拼音相关的活动，如拼音拼图比赛、拼音卡片制作等，帮助学生更好地掌握汉语发音规则。这种方式不仅能提高学生们的学习兴趣，还能增强他们的记忆力和动手能力。通过让学生自己动手“摆”拼音，他们能够更加直观地理解汉字的构成及其读音规律。</w:t>
      </w:r>
    </w:p>
    <w:p w14:paraId="449209C6" w14:textId="77777777" w:rsidR="00DC6A0E" w:rsidRDefault="00DC6A0E">
      <w:pPr>
        <w:rPr>
          <w:rFonts w:hint="eastAsia"/>
        </w:rPr>
      </w:pPr>
    </w:p>
    <w:p w14:paraId="269A8566" w14:textId="77777777" w:rsidR="00DC6A0E" w:rsidRDefault="00DC6A0E">
      <w:pPr>
        <w:rPr>
          <w:rFonts w:hint="eastAsia"/>
        </w:rPr>
      </w:pPr>
    </w:p>
    <w:p w14:paraId="3AB5A663" w14:textId="77777777" w:rsidR="00DC6A0E" w:rsidRDefault="00DC6A0E">
      <w:pPr>
        <w:rPr>
          <w:rFonts w:hint="eastAsia"/>
        </w:rPr>
      </w:pPr>
      <w:r>
        <w:rPr>
          <w:rFonts w:hint="eastAsia"/>
        </w:rPr>
        <w:t>日常生活中的创新</w:t>
      </w:r>
    </w:p>
    <w:p w14:paraId="5A2656F7" w14:textId="77777777" w:rsidR="00DC6A0E" w:rsidRDefault="00DC6A0E">
      <w:pPr>
        <w:rPr>
          <w:rFonts w:hint="eastAsia"/>
        </w:rPr>
      </w:pPr>
      <w:r>
        <w:rPr>
          <w:rFonts w:hint="eastAsia"/>
        </w:rPr>
        <w:t>除了教育和艺术创作之外，在日常生活中，拼音也能激发无限创意。比如，利用拼音设计个性化的T恤、杯子或其他生活用品，使得这些物品既实用又独特。这样的创意不仅可以作为一种自我表达的方式，还能够成为赠送亲朋好友的独特礼物。在这个过程中，拼音不再仅仅是语言学习的工具，而变成了传递情感和思想的媒介。</w:t>
      </w:r>
    </w:p>
    <w:p w14:paraId="22AE2153" w14:textId="77777777" w:rsidR="00DC6A0E" w:rsidRDefault="00DC6A0E">
      <w:pPr>
        <w:rPr>
          <w:rFonts w:hint="eastAsia"/>
        </w:rPr>
      </w:pPr>
    </w:p>
    <w:p w14:paraId="1A61C610" w14:textId="77777777" w:rsidR="00DC6A0E" w:rsidRDefault="00DC6A0E">
      <w:pPr>
        <w:rPr>
          <w:rFonts w:hint="eastAsia"/>
        </w:rPr>
      </w:pPr>
    </w:p>
    <w:p w14:paraId="4F4A7BE3" w14:textId="77777777" w:rsidR="00DC6A0E" w:rsidRDefault="00DC6A0E">
      <w:pPr>
        <w:rPr>
          <w:rFonts w:hint="eastAsia"/>
        </w:rPr>
      </w:pPr>
      <w:r>
        <w:rPr>
          <w:rFonts w:hint="eastAsia"/>
        </w:rPr>
        <w:t>最后的总结</w:t>
      </w:r>
    </w:p>
    <w:p w14:paraId="13FAFCB7" w14:textId="77777777" w:rsidR="00DC6A0E" w:rsidRDefault="00DC6A0E">
      <w:pPr>
        <w:rPr>
          <w:rFonts w:hint="eastAsia"/>
        </w:rPr>
      </w:pPr>
      <w:r>
        <w:rPr>
          <w:rFonts w:hint="eastAsia"/>
        </w:rPr>
        <w:t>“用拼音能摆什么”展示了拼音这一简单工具背后隐藏的巨大潜力。无论是作为艺术创作的新材料，还是教育领域的教学辅助工具，亦或是日常生活中的创意元素，拼音都以其独特的魅力展现出了无限的可能性。它不仅加深了我们对汉语的理解，也为我们的生活带来了更多的色彩和乐趣。</w:t>
      </w:r>
    </w:p>
    <w:p w14:paraId="7088847F" w14:textId="77777777" w:rsidR="00DC6A0E" w:rsidRDefault="00DC6A0E">
      <w:pPr>
        <w:rPr>
          <w:rFonts w:hint="eastAsia"/>
        </w:rPr>
      </w:pPr>
    </w:p>
    <w:p w14:paraId="563D369D" w14:textId="77777777" w:rsidR="00DC6A0E" w:rsidRDefault="00DC6A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C9782" w14:textId="404FF37F" w:rsidR="000A5062" w:rsidRDefault="000A5062"/>
    <w:sectPr w:rsidR="000A5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62"/>
    <w:rsid w:val="000A5062"/>
    <w:rsid w:val="00C55681"/>
    <w:rsid w:val="00DC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E71B2-809A-4039-AD98-B7DC696E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0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0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0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0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0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0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0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0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0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0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0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0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0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0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0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0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0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0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0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0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0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0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0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