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94DA" w14:textId="77777777" w:rsidR="002F3589" w:rsidRDefault="002F3589">
      <w:pPr>
        <w:rPr>
          <w:rFonts w:hint="eastAsia"/>
        </w:rPr>
      </w:pPr>
      <w:r>
        <w:rPr>
          <w:rFonts w:hint="eastAsia"/>
        </w:rPr>
        <w:t>用一次的拼音</w:t>
      </w:r>
    </w:p>
    <w:p w14:paraId="068095F8" w14:textId="77777777" w:rsidR="002F3589" w:rsidRDefault="002F3589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它不仅是外国人学习汉语时的第一步，也是儿童启蒙教育中的重要组成部分。“用一次的拼音”这一主题意在探讨如何高效利用拼音资源，帮助汉语学习者快速提升自己的语言能力。</w:t>
      </w:r>
    </w:p>
    <w:p w14:paraId="148B952A" w14:textId="77777777" w:rsidR="002F3589" w:rsidRDefault="002F3589">
      <w:pPr>
        <w:rPr>
          <w:rFonts w:hint="eastAsia"/>
        </w:rPr>
      </w:pPr>
    </w:p>
    <w:p w14:paraId="1FEE57D8" w14:textId="77777777" w:rsidR="002F3589" w:rsidRDefault="002F3589">
      <w:pPr>
        <w:rPr>
          <w:rFonts w:hint="eastAsia"/>
        </w:rPr>
      </w:pPr>
    </w:p>
    <w:p w14:paraId="21365AC1" w14:textId="77777777" w:rsidR="002F3589" w:rsidRDefault="002F3589">
      <w:pPr>
        <w:rPr>
          <w:rFonts w:hint="eastAsia"/>
        </w:rPr>
      </w:pPr>
      <w:r>
        <w:rPr>
          <w:rFonts w:hint="eastAsia"/>
        </w:rPr>
        <w:t>拼音的重要性</w:t>
      </w:r>
    </w:p>
    <w:p w14:paraId="0384824E" w14:textId="77777777" w:rsidR="002F3589" w:rsidRDefault="002F3589">
      <w:pPr>
        <w:rPr>
          <w:rFonts w:hint="eastAsia"/>
        </w:rPr>
      </w:pPr>
      <w:r>
        <w:rPr>
          <w:rFonts w:hint="eastAsia"/>
        </w:rPr>
        <w:t>拼音对于初学者来说是不可或缺的学习工具。它不仅简化了汉字的记忆过程，还为准确发音提供了依据。通过使用拼音，学习者能够更容易地掌握汉语的声调和发音规则。拼音还可以用于输入法中，极大地提高了中文信息处理的效率。</w:t>
      </w:r>
    </w:p>
    <w:p w14:paraId="25149960" w14:textId="77777777" w:rsidR="002F3589" w:rsidRDefault="002F3589">
      <w:pPr>
        <w:rPr>
          <w:rFonts w:hint="eastAsia"/>
        </w:rPr>
      </w:pPr>
    </w:p>
    <w:p w14:paraId="776F72A6" w14:textId="77777777" w:rsidR="002F3589" w:rsidRDefault="002F3589">
      <w:pPr>
        <w:rPr>
          <w:rFonts w:hint="eastAsia"/>
        </w:rPr>
      </w:pPr>
    </w:p>
    <w:p w14:paraId="340F207D" w14:textId="77777777" w:rsidR="002F3589" w:rsidRDefault="002F3589">
      <w:pPr>
        <w:rPr>
          <w:rFonts w:hint="eastAsia"/>
        </w:rPr>
      </w:pPr>
      <w:r>
        <w:rPr>
          <w:rFonts w:hint="eastAsia"/>
        </w:rPr>
        <w:t>怎样“用一次”最有效</w:t>
      </w:r>
    </w:p>
    <w:p w14:paraId="5863FA5C" w14:textId="77777777" w:rsidR="002F3589" w:rsidRDefault="002F3589">
      <w:pPr>
        <w:rPr>
          <w:rFonts w:hint="eastAsia"/>
        </w:rPr>
      </w:pPr>
      <w:r>
        <w:rPr>
          <w:rFonts w:hint="eastAsia"/>
        </w:rPr>
        <w:t>为了最大化拼音学习的效果，建议采取针对性强、目标明确的方法。例如，在学习新词汇时，可以先通过拼音熟悉其读音，再结合实际的语境理解和记忆单词的意义。这样不仅能加深对词语的印象，还能提高听说能力。同时，利用拼音卡片或应用程序进行复习也是一个不错的选择。</w:t>
      </w:r>
    </w:p>
    <w:p w14:paraId="26464326" w14:textId="77777777" w:rsidR="002F3589" w:rsidRDefault="002F3589">
      <w:pPr>
        <w:rPr>
          <w:rFonts w:hint="eastAsia"/>
        </w:rPr>
      </w:pPr>
    </w:p>
    <w:p w14:paraId="184B8677" w14:textId="77777777" w:rsidR="002F3589" w:rsidRDefault="002F3589">
      <w:pPr>
        <w:rPr>
          <w:rFonts w:hint="eastAsia"/>
        </w:rPr>
      </w:pPr>
    </w:p>
    <w:p w14:paraId="4E3BFD52" w14:textId="77777777" w:rsidR="002F3589" w:rsidRDefault="002F3589">
      <w:pPr>
        <w:rPr>
          <w:rFonts w:hint="eastAsia"/>
        </w:rPr>
      </w:pPr>
      <w:r>
        <w:rPr>
          <w:rFonts w:hint="eastAsia"/>
        </w:rPr>
        <w:t>应用场景分析</w:t>
      </w:r>
    </w:p>
    <w:p w14:paraId="1EAB9321" w14:textId="77777777" w:rsidR="002F3589" w:rsidRDefault="002F3589">
      <w:pPr>
        <w:rPr>
          <w:rFonts w:hint="eastAsia"/>
        </w:rPr>
      </w:pPr>
      <w:r>
        <w:rPr>
          <w:rFonts w:hint="eastAsia"/>
        </w:rPr>
        <w:t>拼音的应用场景非常广泛，除了传统的课堂教学外，在线学习平台也为拼音学习提供了丰富的资源。比如，一些应用软件通过游戏化的方式让学习变得更加有趣。随着技术的发展，语音识别技术的进步也使得通过拼音输入文字变得更加便捷，这无疑为汉语学习者提供了一个更加灵活多样的学习途径。</w:t>
      </w:r>
    </w:p>
    <w:p w14:paraId="7ECF858B" w14:textId="77777777" w:rsidR="002F3589" w:rsidRDefault="002F3589">
      <w:pPr>
        <w:rPr>
          <w:rFonts w:hint="eastAsia"/>
        </w:rPr>
      </w:pPr>
    </w:p>
    <w:p w14:paraId="7AC28FF3" w14:textId="77777777" w:rsidR="002F3589" w:rsidRDefault="002F3589">
      <w:pPr>
        <w:rPr>
          <w:rFonts w:hint="eastAsia"/>
        </w:rPr>
      </w:pPr>
    </w:p>
    <w:p w14:paraId="07F916E2" w14:textId="77777777" w:rsidR="002F3589" w:rsidRDefault="002F3589">
      <w:pPr>
        <w:rPr>
          <w:rFonts w:hint="eastAsia"/>
        </w:rPr>
      </w:pPr>
      <w:r>
        <w:rPr>
          <w:rFonts w:hint="eastAsia"/>
        </w:rPr>
        <w:t>未来展望</w:t>
      </w:r>
    </w:p>
    <w:p w14:paraId="785AFBCD" w14:textId="77777777" w:rsidR="002F3589" w:rsidRDefault="002F3589">
      <w:pPr>
        <w:rPr>
          <w:rFonts w:hint="eastAsia"/>
        </w:rPr>
      </w:pPr>
      <w:r>
        <w:rPr>
          <w:rFonts w:hint="eastAsia"/>
        </w:rPr>
        <w:t>随着科技的不断进步，拼音教学方法也在不断创新。未来，我们可以期待更多基于人工智能的个性化学习方案出现，这些方案将根据每个学习者的进度和需求定制专属的学习计划。同时，虚拟现实(VR)和增强现实(AR)技术也可能被引入到拼音学习中，为学习者创造沉浸式的学习环境，使学习过程更加生动有趣。</w:t>
      </w:r>
    </w:p>
    <w:p w14:paraId="68305CEB" w14:textId="77777777" w:rsidR="002F3589" w:rsidRDefault="002F3589">
      <w:pPr>
        <w:rPr>
          <w:rFonts w:hint="eastAsia"/>
        </w:rPr>
      </w:pPr>
    </w:p>
    <w:p w14:paraId="47A707BE" w14:textId="77777777" w:rsidR="002F3589" w:rsidRDefault="002F3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94DF5" w14:textId="226995DD" w:rsidR="00A53B8E" w:rsidRDefault="00A53B8E"/>
    <w:sectPr w:rsidR="00A5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8E"/>
    <w:rsid w:val="002F3589"/>
    <w:rsid w:val="00A53B8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46C49-F48D-4ADD-85CD-DD1F4F6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