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F936" w14:textId="77777777" w:rsidR="006C65DD" w:rsidRDefault="006C65DD">
      <w:pPr>
        <w:rPr>
          <w:rFonts w:hint="eastAsia"/>
        </w:rPr>
      </w:pPr>
      <w:r>
        <w:rPr>
          <w:rFonts w:hint="eastAsia"/>
        </w:rPr>
        <w:t>玉米的拼音读法和写法</w:t>
      </w:r>
    </w:p>
    <w:p w14:paraId="05A3C7CC" w14:textId="77777777" w:rsidR="006C65DD" w:rsidRDefault="006C65DD">
      <w:pPr>
        <w:rPr>
          <w:rFonts w:hint="eastAsia"/>
        </w:rPr>
      </w:pPr>
      <w:r>
        <w:rPr>
          <w:rFonts w:hint="eastAsia"/>
        </w:rPr>
        <w:t>玉米，在中国这片广袤的土地上，是一种极为常见的农作物。无论是北方的大平原还是南方的丘陵地带，都能见到它的身影。玉米的出现不仅丰富了人们的餐桌，也是畜牧业的重要饲料来源之一。</w:t>
      </w:r>
    </w:p>
    <w:p w14:paraId="3528CCD9" w14:textId="77777777" w:rsidR="006C65DD" w:rsidRDefault="006C65DD">
      <w:pPr>
        <w:rPr>
          <w:rFonts w:hint="eastAsia"/>
        </w:rPr>
      </w:pPr>
    </w:p>
    <w:p w14:paraId="4559B43E" w14:textId="77777777" w:rsidR="006C65DD" w:rsidRDefault="006C65DD">
      <w:pPr>
        <w:rPr>
          <w:rFonts w:hint="eastAsia"/>
        </w:rPr>
      </w:pPr>
    </w:p>
    <w:p w14:paraId="36EC9125" w14:textId="77777777" w:rsidR="006C65DD" w:rsidRDefault="006C65DD">
      <w:pPr>
        <w:rPr>
          <w:rFonts w:hint="eastAsia"/>
        </w:rPr>
      </w:pPr>
      <w:r>
        <w:rPr>
          <w:rFonts w:hint="eastAsia"/>
        </w:rPr>
        <w:t>一、玉米的拼音读法</w:t>
      </w:r>
    </w:p>
    <w:p w14:paraId="628336FE" w14:textId="77777777" w:rsidR="006C65DD" w:rsidRDefault="006C65DD">
      <w:pPr>
        <w:rPr>
          <w:rFonts w:hint="eastAsia"/>
        </w:rPr>
      </w:pPr>
      <w:r>
        <w:rPr>
          <w:rFonts w:hint="eastAsia"/>
        </w:rPr>
        <w:t>在汉语中，玉米的拼音是“yùmǐ”。其中，“玉”的拼音为“yù”，第四声，意指如同玉石般珍贵；而“米”的拼音则是“mǐ”，第三声，表示这是一种粮食作物。将两者结合起来，即“yùmǐ”，形象地描绘出了这种作物的重要性与价值所在。对于学习中文的朋友来说，掌握正确的拼音发音是理解并运用汉语的基础，通过多听、多说、多练习，可以更好地掌握玉米这两个字的正确读音。</w:t>
      </w:r>
    </w:p>
    <w:p w14:paraId="10FE065E" w14:textId="77777777" w:rsidR="006C65DD" w:rsidRDefault="006C65DD">
      <w:pPr>
        <w:rPr>
          <w:rFonts w:hint="eastAsia"/>
        </w:rPr>
      </w:pPr>
    </w:p>
    <w:p w14:paraId="4CE0C0E7" w14:textId="77777777" w:rsidR="006C65DD" w:rsidRDefault="006C65DD">
      <w:pPr>
        <w:rPr>
          <w:rFonts w:hint="eastAsia"/>
        </w:rPr>
      </w:pPr>
    </w:p>
    <w:p w14:paraId="143FBD02" w14:textId="77777777" w:rsidR="006C65DD" w:rsidRDefault="006C65DD">
      <w:pPr>
        <w:rPr>
          <w:rFonts w:hint="eastAsia"/>
        </w:rPr>
      </w:pPr>
      <w:r>
        <w:rPr>
          <w:rFonts w:hint="eastAsia"/>
        </w:rPr>
        <w:t>二、玉米的写法</w:t>
      </w:r>
    </w:p>
    <w:p w14:paraId="57FF97EB" w14:textId="77777777" w:rsidR="006C65DD" w:rsidRDefault="006C65DD">
      <w:pPr>
        <w:rPr>
          <w:rFonts w:hint="eastAsia"/>
        </w:rPr>
      </w:pPr>
      <w:r>
        <w:rPr>
          <w:rFonts w:hint="eastAsia"/>
        </w:rPr>
        <w:t>关于玉米的写法，从汉字结构的角度来看，“玉”字由王字旁加上一点组成，象征着美玉；“米”字则形似稻谷之形，两字结合表达了此作物籽粒饱满如玉的美好寓意。书写时应注意笔画顺序和结构比例，使字体看起来更加美观大方。“玉”字起笔横画要短，左低右高，点画位于横画正中间下方；“米”字首撇较平，捺画舒展，中间竖画贯穿上下，左右两点对称分布。掌握了这些细节，就能写出一手漂亮的“玉米”二字。</w:t>
      </w:r>
    </w:p>
    <w:p w14:paraId="13840AE9" w14:textId="77777777" w:rsidR="006C65DD" w:rsidRDefault="006C65DD">
      <w:pPr>
        <w:rPr>
          <w:rFonts w:hint="eastAsia"/>
        </w:rPr>
      </w:pPr>
    </w:p>
    <w:p w14:paraId="514CF205" w14:textId="77777777" w:rsidR="006C65DD" w:rsidRDefault="006C65DD">
      <w:pPr>
        <w:rPr>
          <w:rFonts w:hint="eastAsia"/>
        </w:rPr>
      </w:pPr>
    </w:p>
    <w:p w14:paraId="25569BEA" w14:textId="77777777" w:rsidR="006C65DD" w:rsidRDefault="006C65DD">
      <w:pPr>
        <w:rPr>
          <w:rFonts w:hint="eastAsia"/>
        </w:rPr>
      </w:pPr>
      <w:r>
        <w:rPr>
          <w:rFonts w:hint="eastAsia"/>
        </w:rPr>
        <w:t>三、玉米的文化意义</w:t>
      </w:r>
    </w:p>
    <w:p w14:paraId="7C0D0124" w14:textId="77777777" w:rsidR="006C65DD" w:rsidRDefault="006C65DD">
      <w:pPr>
        <w:rPr>
          <w:rFonts w:hint="eastAsia"/>
        </w:rPr>
      </w:pPr>
      <w:r>
        <w:rPr>
          <w:rFonts w:hint="eastAsia"/>
        </w:rPr>
        <w:t>在中国文化里，玉米不仅仅是一种食物或饲料，它还承载着深厚的文化底蕴。由于其耐旱性强、适应性广的特点，玉米成为了许多地区农民心目中的希望之物。特别是在一些少数民族聚居区，有关玉米的故事、传说更是丰富多彩，反映了人们对美好生活的向往和追求。</w:t>
      </w:r>
    </w:p>
    <w:p w14:paraId="67643C2E" w14:textId="77777777" w:rsidR="006C65DD" w:rsidRDefault="006C65DD">
      <w:pPr>
        <w:rPr>
          <w:rFonts w:hint="eastAsia"/>
        </w:rPr>
      </w:pPr>
    </w:p>
    <w:p w14:paraId="570FF4E1" w14:textId="77777777" w:rsidR="006C65DD" w:rsidRDefault="006C65DD">
      <w:pPr>
        <w:rPr>
          <w:rFonts w:hint="eastAsia"/>
        </w:rPr>
      </w:pPr>
    </w:p>
    <w:p w14:paraId="122D2CBA" w14:textId="77777777" w:rsidR="006C65DD" w:rsidRDefault="006C65DD">
      <w:pPr>
        <w:rPr>
          <w:rFonts w:hint="eastAsia"/>
        </w:rPr>
      </w:pPr>
      <w:r>
        <w:rPr>
          <w:rFonts w:hint="eastAsia"/>
        </w:rPr>
        <w:t>四、最后的总结</w:t>
      </w:r>
    </w:p>
    <w:p w14:paraId="72AE243A" w14:textId="77777777" w:rsidR="006C65DD" w:rsidRDefault="006C65DD">
      <w:pPr>
        <w:rPr>
          <w:rFonts w:hint="eastAsia"/>
        </w:rPr>
      </w:pPr>
      <w:r>
        <w:rPr>
          <w:rFonts w:hint="eastAsia"/>
        </w:rPr>
        <w:t>了解玉米的拼音读法和写法不仅是语言学习的一部分，更是一扇通往深入了解中国文化的大门。通过对玉米这一普通而又不平凡作物的认识，我们可以感受到中华文化的博大精深以及人与自然和谐共生的理念。</w:t>
      </w:r>
    </w:p>
    <w:p w14:paraId="1DD56AE9" w14:textId="77777777" w:rsidR="006C65DD" w:rsidRDefault="006C65DD">
      <w:pPr>
        <w:rPr>
          <w:rFonts w:hint="eastAsia"/>
        </w:rPr>
      </w:pPr>
    </w:p>
    <w:p w14:paraId="21C612DB" w14:textId="77777777" w:rsidR="006C65DD" w:rsidRDefault="006C6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3DD47" w14:textId="1F733507" w:rsidR="00D8430F" w:rsidRDefault="00D8430F"/>
    <w:sectPr w:rsidR="00D84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0F"/>
    <w:rsid w:val="006C65DD"/>
    <w:rsid w:val="00D8430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39F6B-24BB-4039-94A1-CA52E1A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