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01AF" w14:textId="77777777" w:rsidR="00022A83" w:rsidRDefault="00022A83">
      <w:pPr>
        <w:rPr>
          <w:rFonts w:hint="eastAsia"/>
        </w:rPr>
      </w:pPr>
      <w:r>
        <w:rPr>
          <w:rFonts w:hint="eastAsia"/>
        </w:rPr>
        <w:t>犹的拼音和意思</w:t>
      </w:r>
    </w:p>
    <w:p w14:paraId="425D6F8F" w14:textId="77777777" w:rsidR="00022A83" w:rsidRDefault="00022A83">
      <w:pPr>
        <w:rPr>
          <w:rFonts w:hint="eastAsia"/>
        </w:rPr>
      </w:pPr>
      <w:r>
        <w:rPr>
          <w:rFonts w:hint="eastAsia"/>
        </w:rPr>
        <w:t>“犹”这个汉字，其拼音为“yóu”，是一个多义词，在不同的语境中有着丰富的含义。在汉语中，“犹”的使用频率虽然不如一些常见字高，但它承载的文化信息却非常深厚。</w:t>
      </w:r>
    </w:p>
    <w:p w14:paraId="77076B91" w14:textId="77777777" w:rsidR="00022A83" w:rsidRDefault="00022A83">
      <w:pPr>
        <w:rPr>
          <w:rFonts w:hint="eastAsia"/>
        </w:rPr>
      </w:pPr>
    </w:p>
    <w:p w14:paraId="5F547FD9" w14:textId="77777777" w:rsidR="00022A83" w:rsidRDefault="00022A83">
      <w:pPr>
        <w:rPr>
          <w:rFonts w:hint="eastAsia"/>
        </w:rPr>
      </w:pPr>
    </w:p>
    <w:p w14:paraId="37C97A71" w14:textId="77777777" w:rsidR="00022A83" w:rsidRDefault="00022A83">
      <w:pPr>
        <w:rPr>
          <w:rFonts w:hint="eastAsia"/>
        </w:rPr>
      </w:pPr>
      <w:r>
        <w:rPr>
          <w:rFonts w:hint="eastAsia"/>
        </w:rPr>
        <w:t>作为副词的“犹”</w:t>
      </w:r>
    </w:p>
    <w:p w14:paraId="74356003" w14:textId="77777777" w:rsidR="00022A83" w:rsidRDefault="00022A83">
      <w:pPr>
        <w:rPr>
          <w:rFonts w:hint="eastAsia"/>
        </w:rPr>
      </w:pPr>
      <w:r>
        <w:rPr>
          <w:rFonts w:hint="eastAsia"/>
        </w:rPr>
        <w:t>当“犹”作为副词时，它常用来表示“仍然”、“还”的意思。例如，在句子“他虽已年迈，但精神犹旺”中，“犹”就表达了尽管年龄增长，但某种状态或特质依然保持不变的意思。这种用法让语言更加生动形象，同时也增添了几分文言色彩。</w:t>
      </w:r>
    </w:p>
    <w:p w14:paraId="3395F8D7" w14:textId="77777777" w:rsidR="00022A83" w:rsidRDefault="00022A83">
      <w:pPr>
        <w:rPr>
          <w:rFonts w:hint="eastAsia"/>
        </w:rPr>
      </w:pPr>
    </w:p>
    <w:p w14:paraId="693EF97E" w14:textId="77777777" w:rsidR="00022A83" w:rsidRDefault="00022A83">
      <w:pPr>
        <w:rPr>
          <w:rFonts w:hint="eastAsia"/>
        </w:rPr>
      </w:pPr>
    </w:p>
    <w:p w14:paraId="16823CDE" w14:textId="77777777" w:rsidR="00022A83" w:rsidRDefault="00022A83">
      <w:pPr>
        <w:rPr>
          <w:rFonts w:hint="eastAsia"/>
        </w:rPr>
      </w:pPr>
      <w:r>
        <w:rPr>
          <w:rFonts w:hint="eastAsia"/>
        </w:rPr>
        <w:t>比喻中的“犹”</w:t>
      </w:r>
    </w:p>
    <w:p w14:paraId="36FE5BF7" w14:textId="77777777" w:rsidR="00022A83" w:rsidRDefault="00022A83">
      <w:pPr>
        <w:rPr>
          <w:rFonts w:hint="eastAsia"/>
        </w:rPr>
      </w:pPr>
      <w:r>
        <w:rPr>
          <w:rFonts w:hint="eastAsia"/>
        </w:rPr>
        <w:t>在成语或是古文中，“犹”也经常被用来进行比喻，如“画蛇添足，犹不及也”。这里的“犹”不仅仅是表达“尚且”之意，更多的是通过一种比较来强调某行为的不必要性或是过犹不及的道理。这样的使用方式体现了古代汉语中精妙的语言艺术，也是学习古典文学时不可忽视的一部分。</w:t>
      </w:r>
    </w:p>
    <w:p w14:paraId="3C68CBF0" w14:textId="77777777" w:rsidR="00022A83" w:rsidRDefault="00022A83">
      <w:pPr>
        <w:rPr>
          <w:rFonts w:hint="eastAsia"/>
        </w:rPr>
      </w:pPr>
    </w:p>
    <w:p w14:paraId="7D7D1CA0" w14:textId="77777777" w:rsidR="00022A83" w:rsidRDefault="00022A83">
      <w:pPr>
        <w:rPr>
          <w:rFonts w:hint="eastAsia"/>
        </w:rPr>
      </w:pPr>
    </w:p>
    <w:p w14:paraId="39F91F64" w14:textId="77777777" w:rsidR="00022A83" w:rsidRDefault="00022A83">
      <w:pPr>
        <w:rPr>
          <w:rFonts w:hint="eastAsia"/>
        </w:rPr>
      </w:pPr>
      <w:r>
        <w:rPr>
          <w:rFonts w:hint="eastAsia"/>
        </w:rPr>
        <w:t>“犹”与动物的联系</w:t>
      </w:r>
    </w:p>
    <w:p w14:paraId="239664A7" w14:textId="77777777" w:rsidR="00022A83" w:rsidRDefault="00022A83">
      <w:pPr>
        <w:rPr>
          <w:rFonts w:hint="eastAsia"/>
        </w:rPr>
      </w:pPr>
      <w:r>
        <w:rPr>
          <w:rFonts w:hint="eastAsia"/>
        </w:rPr>
        <w:t>有趣的是，“犹”字还与一种古老传说中的生物有关，即“犹兽”。据《山海经》等古籍记载，犹兽是一种形态似羊但有四耳的神秘生物，这一传说反映了古人对未知世界的想象和探索欲望。虽然现代科学尚未证实这类生物的存在，但这并不妨碍它们成为中华文化宝库中的一颗璀璨明珠。</w:t>
      </w:r>
    </w:p>
    <w:p w14:paraId="2B16DBE5" w14:textId="77777777" w:rsidR="00022A83" w:rsidRDefault="00022A83">
      <w:pPr>
        <w:rPr>
          <w:rFonts w:hint="eastAsia"/>
        </w:rPr>
      </w:pPr>
    </w:p>
    <w:p w14:paraId="102330E8" w14:textId="77777777" w:rsidR="00022A83" w:rsidRDefault="00022A83">
      <w:pPr>
        <w:rPr>
          <w:rFonts w:hint="eastAsia"/>
        </w:rPr>
      </w:pPr>
    </w:p>
    <w:p w14:paraId="7FA3D24E" w14:textId="77777777" w:rsidR="00022A83" w:rsidRDefault="00022A83">
      <w:pPr>
        <w:rPr>
          <w:rFonts w:hint="eastAsia"/>
        </w:rPr>
      </w:pPr>
      <w:r>
        <w:rPr>
          <w:rFonts w:hint="eastAsia"/>
        </w:rPr>
        <w:t>现代汉语中的“犹”</w:t>
      </w:r>
    </w:p>
    <w:p w14:paraId="22732D5E" w14:textId="77777777" w:rsidR="00022A83" w:rsidRDefault="00022A83">
      <w:pPr>
        <w:rPr>
          <w:rFonts w:hint="eastAsia"/>
        </w:rPr>
      </w:pPr>
      <w:r>
        <w:rPr>
          <w:rFonts w:hint="eastAsia"/>
        </w:rPr>
        <w:t>在当代社会，“犹”字虽然不像古代那样频繁出现在日常对话中，但在书面语、特别是文学作品、新闻报道以及学术论文中，它的使用仍然十分广泛。比如，在描述事物之间的对比关系时，“犹”可以增强文章的表现力和感染力。随着汉语国际化进程的加快，越来越多的外国朋友开始学习汉语，了解并掌握像“犹”这样富有特色的汉字，对于提高他们的汉语水平无疑具有重要意义。</w:t>
      </w:r>
    </w:p>
    <w:p w14:paraId="1A596C61" w14:textId="77777777" w:rsidR="00022A83" w:rsidRDefault="00022A83">
      <w:pPr>
        <w:rPr>
          <w:rFonts w:hint="eastAsia"/>
        </w:rPr>
      </w:pPr>
    </w:p>
    <w:p w14:paraId="499602C1" w14:textId="77777777" w:rsidR="00022A83" w:rsidRDefault="00022A83">
      <w:pPr>
        <w:rPr>
          <w:rFonts w:hint="eastAsia"/>
        </w:rPr>
      </w:pPr>
    </w:p>
    <w:p w14:paraId="30258D97" w14:textId="77777777" w:rsidR="00022A83" w:rsidRDefault="00022A83">
      <w:pPr>
        <w:rPr>
          <w:rFonts w:hint="eastAsia"/>
        </w:rPr>
      </w:pPr>
      <w:r>
        <w:rPr>
          <w:rFonts w:hint="eastAsia"/>
        </w:rPr>
        <w:t>最后的总结</w:t>
      </w:r>
    </w:p>
    <w:p w14:paraId="31B61949" w14:textId="77777777" w:rsidR="00022A83" w:rsidRDefault="00022A83">
      <w:pPr>
        <w:rPr>
          <w:rFonts w:hint="eastAsia"/>
        </w:rPr>
      </w:pPr>
      <w:r>
        <w:rPr>
          <w:rFonts w:hint="eastAsia"/>
        </w:rPr>
        <w:t>“犹”不仅是一个简单的汉字，它背后蕴含着丰富的文化内涵和历史价值。无论是作为副词表达“仍然”的意思，还是用于成语中传达深刻哲理，亦或是与神话传说中的生物相联系，“犹”都展示了汉语的独特魅力。通过深入学习和理解这些汉字，我们不仅能更好地掌握汉语，还能进一步领略中华文化的博大精深。</w:t>
      </w:r>
    </w:p>
    <w:p w14:paraId="1A409D10" w14:textId="77777777" w:rsidR="00022A83" w:rsidRDefault="00022A83">
      <w:pPr>
        <w:rPr>
          <w:rFonts w:hint="eastAsia"/>
        </w:rPr>
      </w:pPr>
    </w:p>
    <w:p w14:paraId="21ABFA05" w14:textId="77777777" w:rsidR="00022A83" w:rsidRDefault="00022A83">
      <w:pPr>
        <w:rPr>
          <w:rFonts w:hint="eastAsia"/>
        </w:rPr>
      </w:pPr>
      <w:r>
        <w:rPr>
          <w:rFonts w:hint="eastAsia"/>
        </w:rPr>
        <w:t>本文是由每日作文网(2345lzwz.com)为大家创作</w:t>
      </w:r>
    </w:p>
    <w:p w14:paraId="2253DAED" w14:textId="3BD6273C" w:rsidR="000543F1" w:rsidRDefault="000543F1"/>
    <w:sectPr w:rsidR="000543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F1"/>
    <w:rsid w:val="00022A83"/>
    <w:rsid w:val="000543F1"/>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17005C-FA97-4937-BD64-BE359381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43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43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43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43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43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43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43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43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43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43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43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43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43F1"/>
    <w:rPr>
      <w:rFonts w:cstheme="majorBidi"/>
      <w:color w:val="2F5496" w:themeColor="accent1" w:themeShade="BF"/>
      <w:sz w:val="28"/>
      <w:szCs w:val="28"/>
    </w:rPr>
  </w:style>
  <w:style w:type="character" w:customStyle="1" w:styleId="50">
    <w:name w:val="标题 5 字符"/>
    <w:basedOn w:val="a0"/>
    <w:link w:val="5"/>
    <w:uiPriority w:val="9"/>
    <w:semiHidden/>
    <w:rsid w:val="000543F1"/>
    <w:rPr>
      <w:rFonts w:cstheme="majorBidi"/>
      <w:color w:val="2F5496" w:themeColor="accent1" w:themeShade="BF"/>
      <w:sz w:val="24"/>
    </w:rPr>
  </w:style>
  <w:style w:type="character" w:customStyle="1" w:styleId="60">
    <w:name w:val="标题 6 字符"/>
    <w:basedOn w:val="a0"/>
    <w:link w:val="6"/>
    <w:uiPriority w:val="9"/>
    <w:semiHidden/>
    <w:rsid w:val="000543F1"/>
    <w:rPr>
      <w:rFonts w:cstheme="majorBidi"/>
      <w:b/>
      <w:bCs/>
      <w:color w:val="2F5496" w:themeColor="accent1" w:themeShade="BF"/>
    </w:rPr>
  </w:style>
  <w:style w:type="character" w:customStyle="1" w:styleId="70">
    <w:name w:val="标题 7 字符"/>
    <w:basedOn w:val="a0"/>
    <w:link w:val="7"/>
    <w:uiPriority w:val="9"/>
    <w:semiHidden/>
    <w:rsid w:val="000543F1"/>
    <w:rPr>
      <w:rFonts w:cstheme="majorBidi"/>
      <w:b/>
      <w:bCs/>
      <w:color w:val="595959" w:themeColor="text1" w:themeTint="A6"/>
    </w:rPr>
  </w:style>
  <w:style w:type="character" w:customStyle="1" w:styleId="80">
    <w:name w:val="标题 8 字符"/>
    <w:basedOn w:val="a0"/>
    <w:link w:val="8"/>
    <w:uiPriority w:val="9"/>
    <w:semiHidden/>
    <w:rsid w:val="000543F1"/>
    <w:rPr>
      <w:rFonts w:cstheme="majorBidi"/>
      <w:color w:val="595959" w:themeColor="text1" w:themeTint="A6"/>
    </w:rPr>
  </w:style>
  <w:style w:type="character" w:customStyle="1" w:styleId="90">
    <w:name w:val="标题 9 字符"/>
    <w:basedOn w:val="a0"/>
    <w:link w:val="9"/>
    <w:uiPriority w:val="9"/>
    <w:semiHidden/>
    <w:rsid w:val="000543F1"/>
    <w:rPr>
      <w:rFonts w:eastAsiaTheme="majorEastAsia" w:cstheme="majorBidi"/>
      <w:color w:val="595959" w:themeColor="text1" w:themeTint="A6"/>
    </w:rPr>
  </w:style>
  <w:style w:type="paragraph" w:styleId="a3">
    <w:name w:val="Title"/>
    <w:basedOn w:val="a"/>
    <w:next w:val="a"/>
    <w:link w:val="a4"/>
    <w:uiPriority w:val="10"/>
    <w:qFormat/>
    <w:rsid w:val="000543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43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3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43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3F1"/>
    <w:pPr>
      <w:spacing w:before="160"/>
      <w:jc w:val="center"/>
    </w:pPr>
    <w:rPr>
      <w:i/>
      <w:iCs/>
      <w:color w:val="404040" w:themeColor="text1" w:themeTint="BF"/>
    </w:rPr>
  </w:style>
  <w:style w:type="character" w:customStyle="1" w:styleId="a8">
    <w:name w:val="引用 字符"/>
    <w:basedOn w:val="a0"/>
    <w:link w:val="a7"/>
    <w:uiPriority w:val="29"/>
    <w:rsid w:val="000543F1"/>
    <w:rPr>
      <w:i/>
      <w:iCs/>
      <w:color w:val="404040" w:themeColor="text1" w:themeTint="BF"/>
    </w:rPr>
  </w:style>
  <w:style w:type="paragraph" w:styleId="a9">
    <w:name w:val="List Paragraph"/>
    <w:basedOn w:val="a"/>
    <w:uiPriority w:val="34"/>
    <w:qFormat/>
    <w:rsid w:val="000543F1"/>
    <w:pPr>
      <w:ind w:left="720"/>
      <w:contextualSpacing/>
    </w:pPr>
  </w:style>
  <w:style w:type="character" w:styleId="aa">
    <w:name w:val="Intense Emphasis"/>
    <w:basedOn w:val="a0"/>
    <w:uiPriority w:val="21"/>
    <w:qFormat/>
    <w:rsid w:val="000543F1"/>
    <w:rPr>
      <w:i/>
      <w:iCs/>
      <w:color w:val="2F5496" w:themeColor="accent1" w:themeShade="BF"/>
    </w:rPr>
  </w:style>
  <w:style w:type="paragraph" w:styleId="ab">
    <w:name w:val="Intense Quote"/>
    <w:basedOn w:val="a"/>
    <w:next w:val="a"/>
    <w:link w:val="ac"/>
    <w:uiPriority w:val="30"/>
    <w:qFormat/>
    <w:rsid w:val="00054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43F1"/>
    <w:rPr>
      <w:i/>
      <w:iCs/>
      <w:color w:val="2F5496" w:themeColor="accent1" w:themeShade="BF"/>
    </w:rPr>
  </w:style>
  <w:style w:type="character" w:styleId="ad">
    <w:name w:val="Intense Reference"/>
    <w:basedOn w:val="a0"/>
    <w:uiPriority w:val="32"/>
    <w:qFormat/>
    <w:rsid w:val="000543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