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5A23" w14:textId="77777777" w:rsidR="00AF6C80" w:rsidRDefault="00AF6C80">
      <w:pPr>
        <w:rPr>
          <w:rFonts w:hint="eastAsia"/>
        </w:rPr>
      </w:pPr>
      <w:r>
        <w:rPr>
          <w:rFonts w:hint="eastAsia"/>
        </w:rPr>
        <w:t>犹存的拼音怎么写</w:t>
      </w:r>
    </w:p>
    <w:p w14:paraId="728259FA" w14:textId="77777777" w:rsidR="00AF6C80" w:rsidRDefault="00AF6C80">
      <w:pPr>
        <w:rPr>
          <w:rFonts w:hint="eastAsia"/>
        </w:rPr>
      </w:pPr>
      <w:r>
        <w:rPr>
          <w:rFonts w:hint="eastAsia"/>
        </w:rPr>
        <w:t>“犹存”这个词在汉语中表示仍然存在，尚未消失或消逝的意思。其拼音写作“yóu cún”。其中，“犹”字的拼音是“yóu”，而“存”字的拼音则是“cún”。这两个字组合起来，形象地表达了某种事物、现象或情感依然保持或存在的状态。</w:t>
      </w:r>
    </w:p>
    <w:p w14:paraId="059B2E09" w14:textId="77777777" w:rsidR="00AF6C80" w:rsidRDefault="00AF6C80">
      <w:pPr>
        <w:rPr>
          <w:rFonts w:hint="eastAsia"/>
        </w:rPr>
      </w:pPr>
    </w:p>
    <w:p w14:paraId="4FBC00D7" w14:textId="77777777" w:rsidR="00AF6C80" w:rsidRDefault="00AF6C80">
      <w:pPr>
        <w:rPr>
          <w:rFonts w:hint="eastAsia"/>
        </w:rPr>
      </w:pPr>
    </w:p>
    <w:p w14:paraId="1495015A" w14:textId="77777777" w:rsidR="00AF6C80" w:rsidRDefault="00AF6C80">
      <w:pPr>
        <w:rPr>
          <w:rFonts w:hint="eastAsia"/>
        </w:rPr>
      </w:pPr>
      <w:r>
        <w:rPr>
          <w:rFonts w:hint="eastAsia"/>
        </w:rPr>
        <w:t>犹字的意义与用法</w:t>
      </w:r>
    </w:p>
    <w:p w14:paraId="5062F2FD" w14:textId="77777777" w:rsidR="00AF6C80" w:rsidRDefault="00AF6C80">
      <w:pPr>
        <w:rPr>
          <w:rFonts w:hint="eastAsia"/>
        </w:rPr>
      </w:pPr>
      <w:r>
        <w:rPr>
          <w:rFonts w:hint="eastAsia"/>
        </w:rPr>
        <w:t>“犹”这个字，在汉语中不仅仅用于表达“仍然”的意思。根据《说文解字》中的解释，“犹”本义是指一种猴子的名字，后来引申为迟疑不决的样子。然而，在现代汉语中，“犹”更多地被用来表示如同、好像或者强调情况没有改变，例如“记忆犹新”、“百闻不如一见，百见犹不若亲尝”。这表明了汉字在历史演变过程中意义的扩展和变化。</w:t>
      </w:r>
    </w:p>
    <w:p w14:paraId="416A27F1" w14:textId="77777777" w:rsidR="00AF6C80" w:rsidRDefault="00AF6C80">
      <w:pPr>
        <w:rPr>
          <w:rFonts w:hint="eastAsia"/>
        </w:rPr>
      </w:pPr>
    </w:p>
    <w:p w14:paraId="16CF8FB1" w14:textId="77777777" w:rsidR="00AF6C80" w:rsidRDefault="00AF6C80">
      <w:pPr>
        <w:rPr>
          <w:rFonts w:hint="eastAsia"/>
        </w:rPr>
      </w:pPr>
    </w:p>
    <w:p w14:paraId="2039EDAD" w14:textId="77777777" w:rsidR="00AF6C80" w:rsidRDefault="00AF6C80">
      <w:pPr>
        <w:rPr>
          <w:rFonts w:hint="eastAsia"/>
        </w:rPr>
      </w:pPr>
      <w:r>
        <w:rPr>
          <w:rFonts w:hint="eastAsia"/>
        </w:rPr>
        <w:t>存字的意义与应用</w:t>
      </w:r>
    </w:p>
    <w:p w14:paraId="1A7D5DFF" w14:textId="77777777" w:rsidR="00AF6C80" w:rsidRDefault="00AF6C80">
      <w:pPr>
        <w:rPr>
          <w:rFonts w:hint="eastAsia"/>
        </w:rPr>
      </w:pPr>
      <w:r>
        <w:rPr>
          <w:rFonts w:hint="eastAsia"/>
        </w:rPr>
        <w:t>“存”字则主要指的是保存、存在或是生存等含义。它不仅可以用作动词，也可以作为名词使用，比如银行存款中的“存”。从古代汉语的角度来看，“存”字有着丰富的文化内涵，如《诗经》中有“执讯获丑，薄言还归。斯有何道？君子所依，小人所腓。四牡翼翼，象弭鱼服。岂不日戒，玁狁孔棘。”这里虽然没有直接提到“存”字，但其中关于保家卫国、维持生存的主题与“存”的含义息息相关。</w:t>
      </w:r>
    </w:p>
    <w:p w14:paraId="4A79D927" w14:textId="77777777" w:rsidR="00AF6C80" w:rsidRDefault="00AF6C80">
      <w:pPr>
        <w:rPr>
          <w:rFonts w:hint="eastAsia"/>
        </w:rPr>
      </w:pPr>
    </w:p>
    <w:p w14:paraId="0D2FA8E2" w14:textId="77777777" w:rsidR="00AF6C80" w:rsidRDefault="00AF6C80">
      <w:pPr>
        <w:rPr>
          <w:rFonts w:hint="eastAsia"/>
        </w:rPr>
      </w:pPr>
    </w:p>
    <w:p w14:paraId="493CAF73" w14:textId="77777777" w:rsidR="00AF6C80" w:rsidRDefault="00AF6C80">
      <w:pPr>
        <w:rPr>
          <w:rFonts w:hint="eastAsia"/>
        </w:rPr>
      </w:pPr>
      <w:r>
        <w:rPr>
          <w:rFonts w:hint="eastAsia"/>
        </w:rPr>
        <w:t>犹存的文化背景及使用场景</w:t>
      </w:r>
    </w:p>
    <w:p w14:paraId="369AD80F" w14:textId="77777777" w:rsidR="00AF6C80" w:rsidRDefault="00AF6C80">
      <w:pPr>
        <w:rPr>
          <w:rFonts w:hint="eastAsia"/>
        </w:rPr>
      </w:pPr>
      <w:r>
        <w:rPr>
          <w:rFonts w:hint="eastAsia"/>
        </w:rPr>
        <w:t>“犹存”一词广泛应用于文学作品、日常对话以及正式文件中。它能够准确传达出作者或说话者对于某事、某物或某种状态持续存在的感叹或描述。比如，在参观历史悠久的古迹时，人们常会用到“遗迹犹存”这样的表达，既赞美了古人智慧结晶的长久保存，也透露出对时光流逝中那些不变价值的敬仰之情。“犹存”还可以用来形容一些非物质文化遗产，如传统技艺、风俗习惯等在现代社会中依旧保留的状态。</w:t>
      </w:r>
    </w:p>
    <w:p w14:paraId="067AF3E1" w14:textId="77777777" w:rsidR="00AF6C80" w:rsidRDefault="00AF6C80">
      <w:pPr>
        <w:rPr>
          <w:rFonts w:hint="eastAsia"/>
        </w:rPr>
      </w:pPr>
    </w:p>
    <w:p w14:paraId="056DD48E" w14:textId="77777777" w:rsidR="00AF6C80" w:rsidRDefault="00AF6C80">
      <w:pPr>
        <w:rPr>
          <w:rFonts w:hint="eastAsia"/>
        </w:rPr>
      </w:pPr>
    </w:p>
    <w:p w14:paraId="08518481" w14:textId="77777777" w:rsidR="00AF6C80" w:rsidRDefault="00AF6C80">
      <w:pPr>
        <w:rPr>
          <w:rFonts w:hint="eastAsia"/>
        </w:rPr>
      </w:pPr>
      <w:r>
        <w:rPr>
          <w:rFonts w:hint="eastAsia"/>
        </w:rPr>
        <w:t>最后的总结</w:t>
      </w:r>
    </w:p>
    <w:p w14:paraId="0A41FF7E" w14:textId="77777777" w:rsidR="00AF6C80" w:rsidRDefault="00AF6C80">
      <w:pPr>
        <w:rPr>
          <w:rFonts w:hint="eastAsia"/>
        </w:rPr>
      </w:pPr>
      <w:r>
        <w:rPr>
          <w:rFonts w:hint="eastAsia"/>
        </w:rPr>
        <w:t>“犹存”的拼音写作“yóu cún”，这一词汇蕴含着深刻的文化意义和广泛的应用场景。通</w:t>
      </w:r>
      <w:r>
        <w:rPr>
          <w:rFonts w:hint="eastAsia"/>
        </w:rPr>
        <w:lastRenderedPageBreak/>
        <w:t>过对“犹”与“存”两个字的深入探讨，我们不仅能更好地理解它们各自的含义，还能体会到当两者结合时所产生的独特魅力。无论是在书面语还是口语交流中，“犹存”都扮演着重要的角色，帮助我们更精准地表达思想感情，传递对过去美好事物的怀念与珍惜。</w:t>
      </w:r>
    </w:p>
    <w:p w14:paraId="2FA78B11" w14:textId="77777777" w:rsidR="00AF6C80" w:rsidRDefault="00AF6C80">
      <w:pPr>
        <w:rPr>
          <w:rFonts w:hint="eastAsia"/>
        </w:rPr>
      </w:pPr>
    </w:p>
    <w:p w14:paraId="0900471F" w14:textId="77777777" w:rsidR="00AF6C80" w:rsidRDefault="00AF6C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053E8" w14:textId="498EDEA5" w:rsidR="00251E4C" w:rsidRDefault="00251E4C"/>
    <w:sectPr w:rsidR="00251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4C"/>
    <w:rsid w:val="00251E4C"/>
    <w:rsid w:val="00AF6C80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3B1DD-CBC5-41D7-B23A-3DFB885D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E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E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E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E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E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E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E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E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E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E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E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E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E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E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E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E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E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E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