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C88D" w14:textId="77777777" w:rsidR="00F50296" w:rsidRDefault="00F50296">
      <w:pPr>
        <w:rPr>
          <w:rFonts w:hint="eastAsia"/>
        </w:rPr>
      </w:pPr>
      <w:r>
        <w:rPr>
          <w:rFonts w:hint="eastAsia"/>
        </w:rPr>
        <w:t>犹字怎么拼音</w:t>
      </w:r>
    </w:p>
    <w:p w14:paraId="605BAECC" w14:textId="77777777" w:rsidR="00F50296" w:rsidRDefault="00F50296">
      <w:pPr>
        <w:rPr>
          <w:rFonts w:hint="eastAsia"/>
        </w:rPr>
      </w:pPr>
      <w:r>
        <w:rPr>
          <w:rFonts w:hint="eastAsia"/>
        </w:rPr>
        <w:t>在学习汉字的过程中，了解每一个汉字的正确发音是至关重要的。今天，我们要介绍的是“犹”字的拼音。“犹”字的拼音是“yóu”。这个字属于常用汉字之一，在日常生活中使用频率较高，因此准确掌握其读音显得尤为重要。</w:t>
      </w:r>
    </w:p>
    <w:p w14:paraId="1924AC98" w14:textId="77777777" w:rsidR="00F50296" w:rsidRDefault="00F50296">
      <w:pPr>
        <w:rPr>
          <w:rFonts w:hint="eastAsia"/>
        </w:rPr>
      </w:pPr>
    </w:p>
    <w:p w14:paraId="60BFB2E5" w14:textId="77777777" w:rsidR="00F50296" w:rsidRDefault="00F50296">
      <w:pPr>
        <w:rPr>
          <w:rFonts w:hint="eastAsia"/>
        </w:rPr>
      </w:pPr>
    </w:p>
    <w:p w14:paraId="4756FBE1" w14:textId="77777777" w:rsidR="00F50296" w:rsidRDefault="00F50296">
      <w:pPr>
        <w:rPr>
          <w:rFonts w:hint="eastAsia"/>
        </w:rPr>
      </w:pPr>
      <w:r>
        <w:rPr>
          <w:rFonts w:hint="eastAsia"/>
        </w:rPr>
        <w:t>犹字的基本含义</w:t>
      </w:r>
    </w:p>
    <w:p w14:paraId="63C923F6" w14:textId="77777777" w:rsidR="00F50296" w:rsidRDefault="00F50296">
      <w:pPr>
        <w:rPr>
          <w:rFonts w:hint="eastAsia"/>
        </w:rPr>
      </w:pPr>
      <w:r>
        <w:rPr>
          <w:rFonts w:hint="eastAsia"/>
        </w:rPr>
        <w:t>“犹”字有着丰富的含义和用法。它既可以作为动词，表示迟疑不决、好像的意思；也可以作为名词，指古代的一种猿类动物。“犹”还经常出现在成语中，如“记忆犹新”，意为过去的事至今印象还非常清晰，就像刚发生的一样。这些不同的用法和含义都要求我们对“犹”字有更加深入的理解。</w:t>
      </w:r>
    </w:p>
    <w:p w14:paraId="56618743" w14:textId="77777777" w:rsidR="00F50296" w:rsidRDefault="00F50296">
      <w:pPr>
        <w:rPr>
          <w:rFonts w:hint="eastAsia"/>
        </w:rPr>
      </w:pPr>
    </w:p>
    <w:p w14:paraId="68B9187F" w14:textId="77777777" w:rsidR="00F50296" w:rsidRDefault="00F50296">
      <w:pPr>
        <w:rPr>
          <w:rFonts w:hint="eastAsia"/>
        </w:rPr>
      </w:pPr>
    </w:p>
    <w:p w14:paraId="037F16BD" w14:textId="77777777" w:rsidR="00F50296" w:rsidRDefault="00F50296">
      <w:pPr>
        <w:rPr>
          <w:rFonts w:hint="eastAsia"/>
        </w:rPr>
      </w:pPr>
      <w:r>
        <w:rPr>
          <w:rFonts w:hint="eastAsia"/>
        </w:rPr>
        <w:t>犹字在现代汉语中的应用</w:t>
      </w:r>
    </w:p>
    <w:p w14:paraId="09AA5DFF" w14:textId="77777777" w:rsidR="00F50296" w:rsidRDefault="00F50296">
      <w:pPr>
        <w:rPr>
          <w:rFonts w:hint="eastAsia"/>
        </w:rPr>
      </w:pPr>
      <w:r>
        <w:rPr>
          <w:rFonts w:hint="eastAsia"/>
        </w:rPr>
        <w:t>在现代汉语里，“犹”字多用于表达比喻或进行比较时的情境。例如，“犹豫不决”这一词汇就是用来形容人在做决定时摇摆不定的状态。通过这样的例子，我们可以看出，“犹”字不仅承载着丰富的文化内涵，而且在表达细腻的情感和状态方面发挥着不可替代的作用。这使得学习者在掌握其拼音的同时，也需要关注它的实际应用。</w:t>
      </w:r>
    </w:p>
    <w:p w14:paraId="4D33A023" w14:textId="77777777" w:rsidR="00F50296" w:rsidRDefault="00F50296">
      <w:pPr>
        <w:rPr>
          <w:rFonts w:hint="eastAsia"/>
        </w:rPr>
      </w:pPr>
    </w:p>
    <w:p w14:paraId="39D3BDEF" w14:textId="77777777" w:rsidR="00F50296" w:rsidRDefault="00F50296">
      <w:pPr>
        <w:rPr>
          <w:rFonts w:hint="eastAsia"/>
        </w:rPr>
      </w:pPr>
    </w:p>
    <w:p w14:paraId="6F0F9280" w14:textId="77777777" w:rsidR="00F50296" w:rsidRDefault="00F50296">
      <w:pPr>
        <w:rPr>
          <w:rFonts w:hint="eastAsia"/>
        </w:rPr>
      </w:pPr>
      <w:r>
        <w:rPr>
          <w:rFonts w:hint="eastAsia"/>
        </w:rPr>
        <w:t>犹字的历史渊源</w:t>
      </w:r>
    </w:p>
    <w:p w14:paraId="13FE3EDA" w14:textId="77777777" w:rsidR="00F50296" w:rsidRDefault="00F50296">
      <w:pPr>
        <w:rPr>
          <w:rFonts w:hint="eastAsia"/>
        </w:rPr>
      </w:pPr>
      <w:r>
        <w:rPr>
          <w:rFonts w:hint="eastAsia"/>
        </w:rPr>
        <w:t>追溯“犹”字的历史，可以发现它在中国古代文献中就已经有了广泛的使用。从甲骨文到金文，再到篆书、隶书，直至今天的简化字，“犹”字经历了漫长的发展过程。在古文中，“犹”常被用来表达一种推测语气，类似于“仍然”、“还是”的意思。这种用法一直延续到了现在，成为现代汉语中不可或缺的一部分。</w:t>
      </w:r>
    </w:p>
    <w:p w14:paraId="5D737DBE" w14:textId="77777777" w:rsidR="00F50296" w:rsidRDefault="00F50296">
      <w:pPr>
        <w:rPr>
          <w:rFonts w:hint="eastAsia"/>
        </w:rPr>
      </w:pPr>
    </w:p>
    <w:p w14:paraId="04C27763" w14:textId="77777777" w:rsidR="00F50296" w:rsidRDefault="00F50296">
      <w:pPr>
        <w:rPr>
          <w:rFonts w:hint="eastAsia"/>
        </w:rPr>
      </w:pPr>
    </w:p>
    <w:p w14:paraId="22AB6CF7" w14:textId="77777777" w:rsidR="00F50296" w:rsidRDefault="00F50296">
      <w:pPr>
        <w:rPr>
          <w:rFonts w:hint="eastAsia"/>
        </w:rPr>
      </w:pPr>
      <w:r>
        <w:rPr>
          <w:rFonts w:hint="eastAsia"/>
        </w:rPr>
        <w:t>如何更好地学习犹字</w:t>
      </w:r>
    </w:p>
    <w:p w14:paraId="3BC125F9" w14:textId="77777777" w:rsidR="00F50296" w:rsidRDefault="00F50296">
      <w:pPr>
        <w:rPr>
          <w:rFonts w:hint="eastAsia"/>
        </w:rPr>
      </w:pPr>
      <w:r>
        <w:rPr>
          <w:rFonts w:hint="eastAsia"/>
        </w:rPr>
        <w:t>对于想要更好地掌握“犹”字的学习者来说，除了记住其拼音和基本意义之外，更重要的是要通过阅读和写作来加深理解。可以通过查阅含有“犹”字的诗词、文章等文学作品，感受其在不同语境下的具体用法和情感色彩。同时，尝试将所学知识运用到日常交流和写作中去，也是提高语言能力的有效途径之一。</w:t>
      </w:r>
    </w:p>
    <w:p w14:paraId="0D3C7C02" w14:textId="77777777" w:rsidR="00F50296" w:rsidRDefault="00F50296">
      <w:pPr>
        <w:rPr>
          <w:rFonts w:hint="eastAsia"/>
        </w:rPr>
      </w:pPr>
    </w:p>
    <w:p w14:paraId="6D8370CD" w14:textId="77777777" w:rsidR="00F50296" w:rsidRDefault="00F50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9E9B0" w14:textId="646E10B2" w:rsidR="00A01B4F" w:rsidRDefault="00A01B4F"/>
    <w:sectPr w:rsidR="00A01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4F"/>
    <w:rsid w:val="00A01B4F"/>
    <w:rsid w:val="00F5029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ACC3F-8658-4FB6-B0E2-C7C749EB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