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1D51" w14:textId="77777777" w:rsidR="00FD2EED" w:rsidRDefault="00FD2EED">
      <w:pPr>
        <w:rPr>
          <w:rFonts w:hint="eastAsia"/>
        </w:rPr>
      </w:pPr>
      <w:r>
        <w:rPr>
          <w:rFonts w:hint="eastAsia"/>
        </w:rPr>
        <w:t>游字拼音怎么读</w:t>
      </w:r>
    </w:p>
    <w:p w14:paraId="294FE20A" w14:textId="77777777" w:rsidR="00FD2EED" w:rsidRDefault="00FD2EED">
      <w:pPr>
        <w:rPr>
          <w:rFonts w:hint="eastAsia"/>
        </w:rPr>
      </w:pPr>
    </w:p>
    <w:p w14:paraId="13BCAD12" w14:textId="77777777" w:rsidR="00FD2EED" w:rsidRDefault="00FD2EED">
      <w:pPr>
        <w:rPr>
          <w:rFonts w:hint="eastAsia"/>
        </w:rPr>
      </w:pPr>
      <w:r>
        <w:rPr>
          <w:rFonts w:hint="eastAsia"/>
        </w:rPr>
        <w:t>“游”这个字在汉语中是一个常用字，它的拼音是“yóu”。这个拼音属于汉语拼音系统中的第二声，发音时要注意音调要平稳上扬，不能太低也不能太高。</w:t>
      </w:r>
    </w:p>
    <w:p w14:paraId="15F9D5E3" w14:textId="77777777" w:rsidR="00FD2EED" w:rsidRDefault="00FD2EED">
      <w:pPr>
        <w:rPr>
          <w:rFonts w:hint="eastAsia"/>
        </w:rPr>
      </w:pPr>
    </w:p>
    <w:p w14:paraId="0B3ACA84" w14:textId="77777777" w:rsidR="00FD2EED" w:rsidRDefault="00FD2EED">
      <w:pPr>
        <w:rPr>
          <w:rFonts w:hint="eastAsia"/>
        </w:rPr>
      </w:pPr>
    </w:p>
    <w:p w14:paraId="37458D52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“游”字的基本含义</w:t>
      </w:r>
    </w:p>
    <w:p w14:paraId="21A30D5A" w14:textId="77777777" w:rsidR="00FD2EED" w:rsidRDefault="00FD2EED">
      <w:pPr>
        <w:rPr>
          <w:rFonts w:hint="eastAsia"/>
        </w:rPr>
      </w:pPr>
    </w:p>
    <w:p w14:paraId="5377A41B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的基本意思是指人在水中活动，比如游泳、戏水等。随着语言的发展，“游”也被引申为旅行、游览的意思，如“旅游”、“游玩”等词。“游”还可以表示事物的移动或流动，例如“游动”、“漂流”等。</w:t>
      </w:r>
    </w:p>
    <w:p w14:paraId="2DF3E854" w14:textId="77777777" w:rsidR="00FD2EED" w:rsidRDefault="00FD2EED">
      <w:pPr>
        <w:rPr>
          <w:rFonts w:hint="eastAsia"/>
        </w:rPr>
      </w:pPr>
    </w:p>
    <w:p w14:paraId="760C8BE5" w14:textId="77777777" w:rsidR="00FD2EED" w:rsidRDefault="00FD2EED">
      <w:pPr>
        <w:rPr>
          <w:rFonts w:hint="eastAsia"/>
        </w:rPr>
      </w:pPr>
    </w:p>
    <w:p w14:paraId="2815780D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“游”字的多音字情况</w:t>
      </w:r>
    </w:p>
    <w:p w14:paraId="7AAE2BF5" w14:textId="77777777" w:rsidR="00FD2EED" w:rsidRDefault="00FD2EED">
      <w:pPr>
        <w:rPr>
          <w:rFonts w:hint="eastAsia"/>
        </w:rPr>
      </w:pPr>
    </w:p>
    <w:p w14:paraId="5C6827B6" w14:textId="77777777" w:rsidR="00FD2EED" w:rsidRDefault="00FD2EED">
      <w:pPr>
        <w:rPr>
          <w:rFonts w:hint="eastAsia"/>
        </w:rPr>
      </w:pPr>
      <w:r>
        <w:rPr>
          <w:rFonts w:hint="eastAsia"/>
        </w:rPr>
        <w:t>在现代汉语中，“游”字通常只有一个标准读音“yóu”，但在一些方言或古汉语中，可能会出现不同的发音。不过在普通话中，它并不属于常见的多音字范畴，因此学习者只需掌握“yóu”这一种读音即可。</w:t>
      </w:r>
    </w:p>
    <w:p w14:paraId="7969253E" w14:textId="77777777" w:rsidR="00FD2EED" w:rsidRDefault="00FD2EED">
      <w:pPr>
        <w:rPr>
          <w:rFonts w:hint="eastAsia"/>
        </w:rPr>
      </w:pPr>
    </w:p>
    <w:p w14:paraId="4D1A42FA" w14:textId="77777777" w:rsidR="00FD2EED" w:rsidRDefault="00FD2EED">
      <w:pPr>
        <w:rPr>
          <w:rFonts w:hint="eastAsia"/>
        </w:rPr>
      </w:pPr>
    </w:p>
    <w:p w14:paraId="1E68A9C9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“游”字在词语中的应用</w:t>
      </w:r>
    </w:p>
    <w:p w14:paraId="123324A5" w14:textId="77777777" w:rsidR="00FD2EED" w:rsidRDefault="00FD2EED">
      <w:pPr>
        <w:rPr>
          <w:rFonts w:hint="eastAsia"/>
        </w:rPr>
      </w:pPr>
    </w:p>
    <w:p w14:paraId="70D7B26C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“游”字可以组成很多常用的词语，例如“游客”、“游船”、“游乐园”、“游记”等。这些词语广泛应用于日常生活和书面表达中，体现了“游”字丰富的语义内涵。</w:t>
      </w:r>
    </w:p>
    <w:p w14:paraId="705F44E2" w14:textId="77777777" w:rsidR="00FD2EED" w:rsidRDefault="00FD2EED">
      <w:pPr>
        <w:rPr>
          <w:rFonts w:hint="eastAsia"/>
        </w:rPr>
      </w:pPr>
    </w:p>
    <w:p w14:paraId="37FA5B5D" w14:textId="77777777" w:rsidR="00FD2EED" w:rsidRDefault="00FD2EED">
      <w:pPr>
        <w:rPr>
          <w:rFonts w:hint="eastAsia"/>
        </w:rPr>
      </w:pPr>
    </w:p>
    <w:p w14:paraId="18EF80E6" w14:textId="77777777" w:rsidR="00FD2EED" w:rsidRDefault="00FD2EED">
      <w:pPr>
        <w:rPr>
          <w:rFonts w:hint="eastAsia"/>
        </w:rPr>
      </w:pPr>
      <w:r>
        <w:rPr>
          <w:rFonts w:hint="eastAsia"/>
        </w:rPr>
        <w:t>如何正确书写“游”字</w:t>
      </w:r>
    </w:p>
    <w:p w14:paraId="6206F91A" w14:textId="77777777" w:rsidR="00FD2EED" w:rsidRDefault="00FD2EED">
      <w:pPr>
        <w:rPr>
          <w:rFonts w:hint="eastAsia"/>
        </w:rPr>
      </w:pPr>
    </w:p>
    <w:p w14:paraId="527C332E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“游”字的结构是由“氵”和“方”组成的左右结构，左边是“氵”表示与水有关，右边是“方”表示读音部分。书写时要注意左右结构的比例协调，笔画清晰，避免写得过于拥挤或松散。</w:t>
      </w:r>
    </w:p>
    <w:p w14:paraId="62CF56D5" w14:textId="77777777" w:rsidR="00FD2EED" w:rsidRDefault="00FD2EED">
      <w:pPr>
        <w:rPr>
          <w:rFonts w:hint="eastAsia"/>
        </w:rPr>
      </w:pPr>
    </w:p>
    <w:p w14:paraId="71AB7AD5" w14:textId="77777777" w:rsidR="00FD2EED" w:rsidRDefault="00FD2EED">
      <w:pPr>
        <w:rPr>
          <w:rFonts w:hint="eastAsia"/>
        </w:rPr>
      </w:pPr>
    </w:p>
    <w:p w14:paraId="04C3469A" w14:textId="77777777" w:rsidR="00FD2EED" w:rsidRDefault="00FD2EED">
      <w:pPr>
        <w:rPr>
          <w:rFonts w:hint="eastAsia"/>
        </w:rPr>
      </w:pPr>
      <w:r>
        <w:rPr>
          <w:rFonts w:hint="eastAsia"/>
        </w:rPr>
        <w:t>最后的总结</w:t>
      </w:r>
    </w:p>
    <w:p w14:paraId="6A584E60" w14:textId="77777777" w:rsidR="00FD2EED" w:rsidRDefault="00FD2EED">
      <w:pPr>
        <w:rPr>
          <w:rFonts w:hint="eastAsia"/>
        </w:rPr>
      </w:pPr>
    </w:p>
    <w:p w14:paraId="3E556897" w14:textId="77777777" w:rsidR="00FD2EED" w:rsidRDefault="00FD2EED">
      <w:pPr>
        <w:rPr>
          <w:rFonts w:hint="eastAsia"/>
        </w:rPr>
      </w:pPr>
      <w:r>
        <w:rPr>
          <w:rFonts w:hint="eastAsia"/>
        </w:rPr>
        <w:t>“游”字的拼音是“yóu”，读作第二声，常用于表示人在水中活动或外出旅行的意思。它不仅在口语中使用频繁，在书面语中也占有重要地位。掌握“游”字的正确拼音和用法，有助于提高汉语的学习和应用能力。</w:t>
      </w:r>
    </w:p>
    <w:p w14:paraId="4F51571D" w14:textId="77777777" w:rsidR="00FD2EED" w:rsidRDefault="00FD2EED">
      <w:pPr>
        <w:rPr>
          <w:rFonts w:hint="eastAsia"/>
        </w:rPr>
      </w:pPr>
    </w:p>
    <w:p w14:paraId="3E0F08D2" w14:textId="77777777" w:rsidR="00FD2EED" w:rsidRDefault="00FD2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46E04" w14:textId="7E87E2A6" w:rsidR="00E2338D" w:rsidRDefault="00E2338D"/>
    <w:sectPr w:rsidR="00E2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8D"/>
    <w:rsid w:val="00616C08"/>
    <w:rsid w:val="00E2338D"/>
    <w:rsid w:val="00F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E121A-297F-410A-BDBF-C893FEBF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