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54C96" w14:textId="77777777" w:rsidR="004F0728" w:rsidRDefault="004F0728">
      <w:pPr>
        <w:rPr>
          <w:rFonts w:hint="eastAsia"/>
        </w:rPr>
      </w:pPr>
      <w:r>
        <w:rPr>
          <w:rFonts w:hint="eastAsia"/>
        </w:rPr>
        <w:t>游乐场的场拼音是几声</w:t>
      </w:r>
    </w:p>
    <w:p w14:paraId="6EC2B943" w14:textId="77777777" w:rsidR="004F0728" w:rsidRDefault="004F0728">
      <w:pPr>
        <w:rPr>
          <w:rFonts w:hint="eastAsia"/>
        </w:rPr>
      </w:pPr>
      <w:r>
        <w:rPr>
          <w:rFonts w:hint="eastAsia"/>
        </w:rPr>
        <w:t>在汉语拼音中，“游乐场”的“场”字读作“chǎng”，属于第四声。这个发音在日常生活中非常常见，尤其是在描述一些公共场所或大型活动区域时，常常会用到这个音节。例如，“广场”、“操场”、“市场”等词语中的“场”都是读作“chǎng”。因此，当我们提到“游乐场”这个词时，正确的发音应当是“yóu lè chǎng”。</w:t>
      </w:r>
    </w:p>
    <w:p w14:paraId="1D101948" w14:textId="77777777" w:rsidR="004F0728" w:rsidRDefault="004F0728">
      <w:pPr>
        <w:rPr>
          <w:rFonts w:hint="eastAsia"/>
        </w:rPr>
      </w:pPr>
    </w:p>
    <w:p w14:paraId="4D25A210" w14:textId="77777777" w:rsidR="004F0728" w:rsidRDefault="004F0728">
      <w:pPr>
        <w:rPr>
          <w:rFonts w:hint="eastAsia"/>
        </w:rPr>
      </w:pPr>
    </w:p>
    <w:p w14:paraId="6C554BA8" w14:textId="77777777" w:rsidR="004F0728" w:rsidRDefault="004F0728">
      <w:pPr>
        <w:rPr>
          <w:rFonts w:hint="eastAsia"/>
        </w:rPr>
      </w:pPr>
      <w:r>
        <w:rPr>
          <w:rFonts w:hint="eastAsia"/>
        </w:rPr>
        <w:t>“场”字的基本含义</w:t>
      </w:r>
    </w:p>
    <w:p w14:paraId="4BC32093" w14:textId="77777777" w:rsidR="004F0728" w:rsidRDefault="004F0728">
      <w:pPr>
        <w:rPr>
          <w:rFonts w:hint="eastAsia"/>
        </w:rPr>
      </w:pPr>
      <w:r>
        <w:rPr>
          <w:rFonts w:hint="eastAsia"/>
        </w:rPr>
        <w:t>“场”字在汉语中有多种含义，具体取决于其使用的语境。“场”最常见的意思是指一个特定的空间或场所，比如“游乐场”就是指供人们娱乐、游玩的场所。“场”还可以用来表示某种活动进行的地方，如“运动场”、“剧场”等。在某些情况下，“场”也可以引申为某种氛围或状态，比如“战场”、“情场”等。</w:t>
      </w:r>
    </w:p>
    <w:p w14:paraId="11859BF9" w14:textId="77777777" w:rsidR="004F0728" w:rsidRDefault="004F0728">
      <w:pPr>
        <w:rPr>
          <w:rFonts w:hint="eastAsia"/>
        </w:rPr>
      </w:pPr>
    </w:p>
    <w:p w14:paraId="7179FFA2" w14:textId="77777777" w:rsidR="004F0728" w:rsidRDefault="004F0728">
      <w:pPr>
        <w:rPr>
          <w:rFonts w:hint="eastAsia"/>
        </w:rPr>
      </w:pPr>
    </w:p>
    <w:p w14:paraId="6A893455" w14:textId="77777777" w:rsidR="004F0728" w:rsidRDefault="004F0728">
      <w:pPr>
        <w:rPr>
          <w:rFonts w:hint="eastAsia"/>
        </w:rPr>
      </w:pPr>
      <w:r>
        <w:rPr>
          <w:rFonts w:hint="eastAsia"/>
        </w:rPr>
        <w:t>“场”字的发音规则</w:t>
      </w:r>
    </w:p>
    <w:p w14:paraId="7F25DBDF" w14:textId="77777777" w:rsidR="004F0728" w:rsidRDefault="004F0728">
      <w:pPr>
        <w:rPr>
          <w:rFonts w:hint="eastAsia"/>
        </w:rPr>
      </w:pPr>
      <w:r>
        <w:rPr>
          <w:rFonts w:hint="eastAsia"/>
        </w:rPr>
        <w:t>在汉语拼音中，“场”的读音为“chǎng”，属于第四声。第四声的特点是音调高而短促，通常给人一种坚定、有力的感觉。这种音调在表达一些较为正式或具体的名词时尤为常见。例如，“厂”（chǎng）、“唱”（chàng）等字都属于第四声。学习者在掌握这些发音时，需要注意控制好音调的高度和长度，以确保发音准确。</w:t>
      </w:r>
    </w:p>
    <w:p w14:paraId="0A6CEB0B" w14:textId="77777777" w:rsidR="004F0728" w:rsidRDefault="004F0728">
      <w:pPr>
        <w:rPr>
          <w:rFonts w:hint="eastAsia"/>
        </w:rPr>
      </w:pPr>
    </w:p>
    <w:p w14:paraId="7E01F1F6" w14:textId="77777777" w:rsidR="004F0728" w:rsidRDefault="004F0728">
      <w:pPr>
        <w:rPr>
          <w:rFonts w:hint="eastAsia"/>
        </w:rPr>
      </w:pPr>
    </w:p>
    <w:p w14:paraId="11F40408" w14:textId="77777777" w:rsidR="004F0728" w:rsidRDefault="004F0728">
      <w:pPr>
        <w:rPr>
          <w:rFonts w:hint="eastAsia"/>
        </w:rPr>
      </w:pPr>
      <w:r>
        <w:rPr>
          <w:rFonts w:hint="eastAsia"/>
        </w:rPr>
        <w:t>常见的与“场”相关的词汇</w:t>
      </w:r>
    </w:p>
    <w:p w14:paraId="4944947E" w14:textId="77777777" w:rsidR="004F0728" w:rsidRDefault="004F0728">
      <w:pPr>
        <w:rPr>
          <w:rFonts w:hint="eastAsia"/>
        </w:rPr>
      </w:pPr>
      <w:r>
        <w:rPr>
          <w:rFonts w:hint="eastAsia"/>
        </w:rPr>
        <w:t>除了“游乐场”之外，汉语中还有许多与“场”相关的常用词汇。例如，“广场”指的是一个开阔的公共空间，常用于集会、休闲等活动；“操场”则是学校中供学生进行体育锻炼的场地；“市场”则是一个买卖商品的地方。这些词汇中的“场”都保持了相同的发音“chǎng”，并且都表示一个特定的空间或场所。</w:t>
      </w:r>
    </w:p>
    <w:p w14:paraId="418EE46E" w14:textId="77777777" w:rsidR="004F0728" w:rsidRDefault="004F0728">
      <w:pPr>
        <w:rPr>
          <w:rFonts w:hint="eastAsia"/>
        </w:rPr>
      </w:pPr>
    </w:p>
    <w:p w14:paraId="60F6C62A" w14:textId="77777777" w:rsidR="004F0728" w:rsidRDefault="004F0728">
      <w:pPr>
        <w:rPr>
          <w:rFonts w:hint="eastAsia"/>
        </w:rPr>
      </w:pPr>
    </w:p>
    <w:p w14:paraId="55137083" w14:textId="77777777" w:rsidR="004F0728" w:rsidRDefault="004F0728">
      <w:pPr>
        <w:rPr>
          <w:rFonts w:hint="eastAsia"/>
        </w:rPr>
      </w:pPr>
      <w:r>
        <w:rPr>
          <w:rFonts w:hint="eastAsia"/>
        </w:rPr>
        <w:t>正确使用“场”字的重要性</w:t>
      </w:r>
    </w:p>
    <w:p w14:paraId="581BE58D" w14:textId="77777777" w:rsidR="004F0728" w:rsidRDefault="004F0728">
      <w:pPr>
        <w:rPr>
          <w:rFonts w:hint="eastAsia"/>
        </w:rPr>
      </w:pPr>
      <w:r>
        <w:rPr>
          <w:rFonts w:hint="eastAsia"/>
        </w:rPr>
        <w:t>在日常交流中，正确使用“场”字及其发音不仅有助于提高语言表达的准确性，还能增强沟通的效果。特别是在一些正式场合，如演讲、教学或商务谈判中，发音的准确性显得尤为重要。如果误将“场”读作其他音调，可能会导致误解甚至影响交流的顺畅性。因此，掌握“场”字的正确发音和用法，对于汉语学习者来说是非常必要的。</w:t>
      </w:r>
    </w:p>
    <w:p w14:paraId="25F9CCF2" w14:textId="77777777" w:rsidR="004F0728" w:rsidRDefault="004F0728">
      <w:pPr>
        <w:rPr>
          <w:rFonts w:hint="eastAsia"/>
        </w:rPr>
      </w:pPr>
    </w:p>
    <w:p w14:paraId="36E9F457" w14:textId="77777777" w:rsidR="004F0728" w:rsidRDefault="004F07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4FC4D" w14:textId="7B3838DA" w:rsidR="001F6411" w:rsidRDefault="001F6411"/>
    <w:sectPr w:rsidR="001F6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11"/>
    <w:rsid w:val="001F6411"/>
    <w:rsid w:val="004F0728"/>
    <w:rsid w:val="0061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06497-28A9-4E3E-A844-A04FA996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4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4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4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4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4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4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4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4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4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4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4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4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4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4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4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4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4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4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4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4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4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4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4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4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4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