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28CF" w14:textId="77777777" w:rsidR="00532E2C" w:rsidRDefault="00532E2C">
      <w:pPr>
        <w:rPr>
          <w:rFonts w:hint="eastAsia"/>
        </w:rPr>
      </w:pPr>
      <w:r>
        <w:rPr>
          <w:rFonts w:hint="eastAsia"/>
        </w:rPr>
        <w:t>渔歌子古诗的拼音怎么读</w:t>
      </w:r>
    </w:p>
    <w:p w14:paraId="01DC74FF" w14:textId="77777777" w:rsidR="00532E2C" w:rsidRDefault="00532E2C">
      <w:pPr>
        <w:rPr>
          <w:rFonts w:hint="eastAsia"/>
        </w:rPr>
      </w:pPr>
    </w:p>
    <w:p w14:paraId="4E4C689D" w14:textId="77777777" w:rsidR="00532E2C" w:rsidRDefault="00532E2C">
      <w:pPr>
        <w:rPr>
          <w:rFonts w:hint="eastAsia"/>
        </w:rPr>
      </w:pPr>
      <w:r>
        <w:rPr>
          <w:rFonts w:hint="eastAsia"/>
        </w:rPr>
        <w:t>《渔歌子》是唐代诗人张志和创作的一首著名的词作，全名为《渔歌子·西塞山前白鹭飞》。这首词描绘了江南水乡春天的美丽景色，同时也表达了作者对自然风光的热爱以及隐逸生活的向往。</w:t>
      </w:r>
    </w:p>
    <w:p w14:paraId="5BB20BD0" w14:textId="77777777" w:rsidR="00532E2C" w:rsidRDefault="00532E2C">
      <w:pPr>
        <w:rPr>
          <w:rFonts w:hint="eastAsia"/>
        </w:rPr>
      </w:pPr>
    </w:p>
    <w:p w14:paraId="2A7F410C" w14:textId="77777777" w:rsidR="00532E2C" w:rsidRDefault="00532E2C">
      <w:pPr>
        <w:rPr>
          <w:rFonts w:hint="eastAsia"/>
        </w:rPr>
      </w:pPr>
    </w:p>
    <w:p w14:paraId="6823590A" w14:textId="77777777" w:rsidR="00532E2C" w:rsidRDefault="00532E2C">
      <w:pPr>
        <w:rPr>
          <w:rFonts w:hint="eastAsia"/>
        </w:rPr>
      </w:pPr>
      <w:r>
        <w:rPr>
          <w:rFonts w:hint="eastAsia"/>
        </w:rPr>
        <w:t>《渔歌子》原文与拼音对照</w:t>
      </w:r>
    </w:p>
    <w:p w14:paraId="56570EBA" w14:textId="77777777" w:rsidR="00532E2C" w:rsidRDefault="00532E2C">
      <w:pPr>
        <w:rPr>
          <w:rFonts w:hint="eastAsia"/>
        </w:rPr>
      </w:pPr>
    </w:p>
    <w:p w14:paraId="09C25624" w14:textId="77777777" w:rsidR="00532E2C" w:rsidRDefault="00532E2C">
      <w:pPr>
        <w:rPr>
          <w:rFonts w:hint="eastAsia"/>
        </w:rPr>
      </w:pPr>
      <w:r>
        <w:rPr>
          <w:rFonts w:hint="eastAsia"/>
        </w:rPr>
        <w:t>这首词的全文如下：</w:t>
      </w:r>
    </w:p>
    <w:p w14:paraId="7071B390" w14:textId="77777777" w:rsidR="00532E2C" w:rsidRDefault="00532E2C">
      <w:pPr>
        <w:rPr>
          <w:rFonts w:hint="eastAsia"/>
        </w:rPr>
      </w:pPr>
    </w:p>
    <w:p w14:paraId="5C4F1427" w14:textId="77777777" w:rsidR="00532E2C" w:rsidRDefault="00532E2C">
      <w:pPr>
        <w:rPr>
          <w:rFonts w:hint="eastAsia"/>
        </w:rPr>
      </w:pPr>
    </w:p>
    <w:p w14:paraId="00A28AF2" w14:textId="77777777" w:rsidR="00532E2C" w:rsidRDefault="00532E2C">
      <w:pPr>
        <w:rPr>
          <w:rFonts w:hint="eastAsia"/>
        </w:rPr>
      </w:pPr>
      <w:r>
        <w:rPr>
          <w:rFonts w:hint="eastAsia"/>
        </w:rPr>
        <w:t>西塞山前白鹭飞，</w:t>
      </w:r>
    </w:p>
    <w:p w14:paraId="331BE504" w14:textId="77777777" w:rsidR="00532E2C" w:rsidRDefault="00532E2C">
      <w:pPr>
        <w:rPr>
          <w:rFonts w:hint="eastAsia"/>
        </w:rPr>
      </w:pPr>
    </w:p>
    <w:p w14:paraId="7F64012D" w14:textId="77777777" w:rsidR="00532E2C" w:rsidRDefault="00532E2C">
      <w:pPr>
        <w:rPr>
          <w:rFonts w:hint="eastAsia"/>
        </w:rPr>
      </w:pPr>
      <w:r>
        <w:rPr>
          <w:rFonts w:hint="eastAsia"/>
        </w:rPr>
        <w:t>Xī sàishān qián bái lù fēi</w:t>
      </w:r>
    </w:p>
    <w:p w14:paraId="797BB9B0" w14:textId="77777777" w:rsidR="00532E2C" w:rsidRDefault="00532E2C">
      <w:pPr>
        <w:rPr>
          <w:rFonts w:hint="eastAsia"/>
        </w:rPr>
      </w:pPr>
    </w:p>
    <w:p w14:paraId="130B6460" w14:textId="77777777" w:rsidR="00532E2C" w:rsidRDefault="00532E2C">
      <w:pPr>
        <w:rPr>
          <w:rFonts w:hint="eastAsia"/>
        </w:rPr>
      </w:pPr>
    </w:p>
    <w:p w14:paraId="72BB67B3" w14:textId="77777777" w:rsidR="00532E2C" w:rsidRDefault="00532E2C">
      <w:pPr>
        <w:rPr>
          <w:rFonts w:hint="eastAsia"/>
        </w:rPr>
      </w:pPr>
      <w:r>
        <w:rPr>
          <w:rFonts w:hint="eastAsia"/>
        </w:rPr>
        <w:t>桃花流水鳜鱼肥。</w:t>
      </w:r>
    </w:p>
    <w:p w14:paraId="29DA9CF2" w14:textId="77777777" w:rsidR="00532E2C" w:rsidRDefault="00532E2C">
      <w:pPr>
        <w:rPr>
          <w:rFonts w:hint="eastAsia"/>
        </w:rPr>
      </w:pPr>
    </w:p>
    <w:p w14:paraId="6926050E" w14:textId="77777777" w:rsidR="00532E2C" w:rsidRDefault="00532E2C">
      <w:pPr>
        <w:rPr>
          <w:rFonts w:hint="eastAsia"/>
        </w:rPr>
      </w:pPr>
      <w:r>
        <w:rPr>
          <w:rFonts w:hint="eastAsia"/>
        </w:rPr>
        <w:t>Táohuā liúshuǐ guì yú féi</w:t>
      </w:r>
    </w:p>
    <w:p w14:paraId="05B2EEA4" w14:textId="77777777" w:rsidR="00532E2C" w:rsidRDefault="00532E2C">
      <w:pPr>
        <w:rPr>
          <w:rFonts w:hint="eastAsia"/>
        </w:rPr>
      </w:pPr>
    </w:p>
    <w:p w14:paraId="251D1659" w14:textId="77777777" w:rsidR="00532E2C" w:rsidRDefault="00532E2C">
      <w:pPr>
        <w:rPr>
          <w:rFonts w:hint="eastAsia"/>
        </w:rPr>
      </w:pPr>
    </w:p>
    <w:p w14:paraId="58D498D1" w14:textId="77777777" w:rsidR="00532E2C" w:rsidRDefault="00532E2C">
      <w:pPr>
        <w:rPr>
          <w:rFonts w:hint="eastAsia"/>
        </w:rPr>
      </w:pPr>
      <w:r>
        <w:rPr>
          <w:rFonts w:hint="eastAsia"/>
        </w:rPr>
        <w:t>青箬笠，绿蓑衣，</w:t>
      </w:r>
    </w:p>
    <w:p w14:paraId="266D08D7" w14:textId="77777777" w:rsidR="00532E2C" w:rsidRDefault="00532E2C">
      <w:pPr>
        <w:rPr>
          <w:rFonts w:hint="eastAsia"/>
        </w:rPr>
      </w:pPr>
    </w:p>
    <w:p w14:paraId="49103ED5" w14:textId="77777777" w:rsidR="00532E2C" w:rsidRDefault="00532E2C">
      <w:pPr>
        <w:rPr>
          <w:rFonts w:hint="eastAsia"/>
        </w:rPr>
      </w:pPr>
      <w:r>
        <w:rPr>
          <w:rFonts w:hint="eastAsia"/>
        </w:rPr>
        <w:t>Qīng ruò lì, lǜ suō yī,</w:t>
      </w:r>
    </w:p>
    <w:p w14:paraId="3F569B69" w14:textId="77777777" w:rsidR="00532E2C" w:rsidRDefault="00532E2C">
      <w:pPr>
        <w:rPr>
          <w:rFonts w:hint="eastAsia"/>
        </w:rPr>
      </w:pPr>
    </w:p>
    <w:p w14:paraId="01837BD9" w14:textId="77777777" w:rsidR="00532E2C" w:rsidRDefault="00532E2C">
      <w:pPr>
        <w:rPr>
          <w:rFonts w:hint="eastAsia"/>
        </w:rPr>
      </w:pPr>
    </w:p>
    <w:p w14:paraId="34C73711" w14:textId="77777777" w:rsidR="00532E2C" w:rsidRDefault="00532E2C">
      <w:pPr>
        <w:rPr>
          <w:rFonts w:hint="eastAsia"/>
        </w:rPr>
      </w:pPr>
      <w:r>
        <w:rPr>
          <w:rFonts w:hint="eastAsia"/>
        </w:rPr>
        <w:t>斜风细雨不须归。</w:t>
      </w:r>
    </w:p>
    <w:p w14:paraId="45713C54" w14:textId="77777777" w:rsidR="00532E2C" w:rsidRDefault="00532E2C">
      <w:pPr>
        <w:rPr>
          <w:rFonts w:hint="eastAsia"/>
        </w:rPr>
      </w:pPr>
    </w:p>
    <w:p w14:paraId="08B59288" w14:textId="77777777" w:rsidR="00532E2C" w:rsidRDefault="00532E2C">
      <w:pPr>
        <w:rPr>
          <w:rFonts w:hint="eastAsia"/>
        </w:rPr>
      </w:pPr>
      <w:r>
        <w:rPr>
          <w:rFonts w:hint="eastAsia"/>
        </w:rPr>
        <w:t>Xié fēng xì yǔ bù xū guī</w:t>
      </w:r>
    </w:p>
    <w:p w14:paraId="2E28F0EF" w14:textId="77777777" w:rsidR="00532E2C" w:rsidRDefault="00532E2C">
      <w:pPr>
        <w:rPr>
          <w:rFonts w:hint="eastAsia"/>
        </w:rPr>
      </w:pPr>
    </w:p>
    <w:p w14:paraId="39C99B6F" w14:textId="77777777" w:rsidR="00532E2C" w:rsidRDefault="00532E2C">
      <w:pPr>
        <w:rPr>
          <w:rFonts w:hint="eastAsia"/>
        </w:rPr>
      </w:pPr>
    </w:p>
    <w:p w14:paraId="306C619F" w14:textId="77777777" w:rsidR="00532E2C" w:rsidRDefault="00532E2C">
      <w:pPr>
        <w:rPr>
          <w:rFonts w:hint="eastAsia"/>
        </w:rPr>
      </w:pPr>
      <w:r>
        <w:rPr>
          <w:rFonts w:hint="eastAsia"/>
        </w:rPr>
        <w:t>逐句解析拼音与含义</w:t>
      </w:r>
    </w:p>
    <w:p w14:paraId="4F363A80" w14:textId="77777777" w:rsidR="00532E2C" w:rsidRDefault="00532E2C">
      <w:pPr>
        <w:rPr>
          <w:rFonts w:hint="eastAsia"/>
        </w:rPr>
      </w:pPr>
    </w:p>
    <w:p w14:paraId="356F6301" w14:textId="77777777" w:rsidR="00532E2C" w:rsidRDefault="00532E2C">
      <w:pPr>
        <w:rPr>
          <w:rFonts w:hint="eastAsia"/>
        </w:rPr>
      </w:pPr>
      <w:r>
        <w:rPr>
          <w:rFonts w:hint="eastAsia"/>
        </w:rPr>
        <w:t>第一句“西塞山前白鹭飞”的拼音为“Xī sàishān qián bái lù fēi”，意思是西塞山前有白鹭在飞翔，表现出一幅宁静而美丽的山水画面。</w:t>
      </w:r>
    </w:p>
    <w:p w14:paraId="6A92D4F9" w14:textId="77777777" w:rsidR="00532E2C" w:rsidRDefault="00532E2C">
      <w:pPr>
        <w:rPr>
          <w:rFonts w:hint="eastAsia"/>
        </w:rPr>
      </w:pPr>
    </w:p>
    <w:p w14:paraId="332DF3AC" w14:textId="77777777" w:rsidR="00532E2C" w:rsidRDefault="00532E2C">
      <w:pPr>
        <w:rPr>
          <w:rFonts w:hint="eastAsia"/>
        </w:rPr>
      </w:pPr>
    </w:p>
    <w:p w14:paraId="1B313A47" w14:textId="77777777" w:rsidR="00532E2C" w:rsidRDefault="00532E2C">
      <w:pPr>
        <w:rPr>
          <w:rFonts w:hint="eastAsia"/>
        </w:rPr>
      </w:pPr>
      <w:r>
        <w:rPr>
          <w:rFonts w:hint="eastAsia"/>
        </w:rPr>
        <w:t>第二句“桃花流水鳜鱼肥”的拼音为“Táohuā liúshuǐ guì yú féi”，意指春天桃花盛开，江水上涨，水中鳜鱼也变得肥美，展现出一派生机盎然的景象。</w:t>
      </w:r>
    </w:p>
    <w:p w14:paraId="61E00322" w14:textId="77777777" w:rsidR="00532E2C" w:rsidRDefault="00532E2C">
      <w:pPr>
        <w:rPr>
          <w:rFonts w:hint="eastAsia"/>
        </w:rPr>
      </w:pPr>
    </w:p>
    <w:p w14:paraId="13A6E294" w14:textId="77777777" w:rsidR="00532E2C" w:rsidRDefault="00532E2C">
      <w:pPr>
        <w:rPr>
          <w:rFonts w:hint="eastAsia"/>
        </w:rPr>
      </w:pPr>
    </w:p>
    <w:p w14:paraId="7370ECA6" w14:textId="77777777" w:rsidR="00532E2C" w:rsidRDefault="00532E2C">
      <w:pPr>
        <w:rPr>
          <w:rFonts w:hint="eastAsia"/>
        </w:rPr>
      </w:pPr>
      <w:r>
        <w:rPr>
          <w:rFonts w:hint="eastAsia"/>
        </w:rPr>
        <w:t>第三句“青箬笠，绿蓑衣”的拼音为“Qīng ruò lì, lǜ suō yī”，描写的是渔夫戴着青色的斗笠，披着绿色的蓑衣，在江上垂钓的情景。</w:t>
      </w:r>
    </w:p>
    <w:p w14:paraId="2892CC64" w14:textId="77777777" w:rsidR="00532E2C" w:rsidRDefault="00532E2C">
      <w:pPr>
        <w:rPr>
          <w:rFonts w:hint="eastAsia"/>
        </w:rPr>
      </w:pPr>
    </w:p>
    <w:p w14:paraId="05CF4D6D" w14:textId="77777777" w:rsidR="00532E2C" w:rsidRDefault="00532E2C">
      <w:pPr>
        <w:rPr>
          <w:rFonts w:hint="eastAsia"/>
        </w:rPr>
      </w:pPr>
    </w:p>
    <w:p w14:paraId="531B3E3D" w14:textId="77777777" w:rsidR="00532E2C" w:rsidRDefault="00532E2C">
      <w:pPr>
        <w:rPr>
          <w:rFonts w:hint="eastAsia"/>
        </w:rPr>
      </w:pPr>
      <w:r>
        <w:rPr>
          <w:rFonts w:hint="eastAsia"/>
        </w:rPr>
        <w:t>最后一句“斜风细雨不须归”的拼音是“Xié fēng xì yǔ bù xū guī”，意思是即使有斜风吹拂、细雨飘洒，也不需要回家，表现了渔人悠然自得、与自然和谐共处的生活态度。</w:t>
      </w:r>
    </w:p>
    <w:p w14:paraId="535557C7" w14:textId="77777777" w:rsidR="00532E2C" w:rsidRDefault="00532E2C">
      <w:pPr>
        <w:rPr>
          <w:rFonts w:hint="eastAsia"/>
        </w:rPr>
      </w:pPr>
    </w:p>
    <w:p w14:paraId="277EF337" w14:textId="77777777" w:rsidR="00532E2C" w:rsidRDefault="00532E2C">
      <w:pPr>
        <w:rPr>
          <w:rFonts w:hint="eastAsia"/>
        </w:rPr>
      </w:pPr>
    </w:p>
    <w:p w14:paraId="195C921B" w14:textId="77777777" w:rsidR="00532E2C" w:rsidRDefault="00532E2C">
      <w:pPr>
        <w:rPr>
          <w:rFonts w:hint="eastAsia"/>
        </w:rPr>
      </w:pPr>
      <w:r>
        <w:rPr>
          <w:rFonts w:hint="eastAsia"/>
        </w:rPr>
        <w:t>最后的总结</w:t>
      </w:r>
    </w:p>
    <w:p w14:paraId="1DFF702C" w14:textId="77777777" w:rsidR="00532E2C" w:rsidRDefault="00532E2C">
      <w:pPr>
        <w:rPr>
          <w:rFonts w:hint="eastAsia"/>
        </w:rPr>
      </w:pPr>
    </w:p>
    <w:p w14:paraId="067DF61F" w14:textId="77777777" w:rsidR="00532E2C" w:rsidRDefault="00532E2C">
      <w:pPr>
        <w:rPr>
          <w:rFonts w:hint="eastAsia"/>
        </w:rPr>
      </w:pPr>
      <w:r>
        <w:rPr>
          <w:rFonts w:hint="eastAsia"/>
        </w:rPr>
        <w:t>通过学习《渔歌子》的拼音与释义，我们不仅能更好地理解这首古诗词的语言之美，也能感受到古人对自然与生活的热爱。无论是朗读还是吟诵，都能让人沉浸在这幅如诗如画的江南春景之中。</w:t>
      </w:r>
    </w:p>
    <w:p w14:paraId="26BF2EAD" w14:textId="77777777" w:rsidR="00532E2C" w:rsidRDefault="00532E2C">
      <w:pPr>
        <w:rPr>
          <w:rFonts w:hint="eastAsia"/>
        </w:rPr>
      </w:pPr>
    </w:p>
    <w:p w14:paraId="1ABE141D" w14:textId="77777777" w:rsidR="00532E2C" w:rsidRDefault="00532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556EC" w14:textId="0F6E6FA7" w:rsidR="004E34AC" w:rsidRDefault="004E34AC"/>
    <w:sectPr w:rsidR="004E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AC"/>
    <w:rsid w:val="00471972"/>
    <w:rsid w:val="004E34AC"/>
    <w:rsid w:val="0053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CAF5A-0CE2-45D0-9F72-C9B4293C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