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FD0D" w14:textId="77777777" w:rsidR="00FD3810" w:rsidRDefault="00FD3810">
      <w:pPr>
        <w:rPr>
          <w:rFonts w:hint="eastAsia"/>
        </w:rPr>
      </w:pPr>
      <w:r>
        <w:rPr>
          <w:rFonts w:hint="eastAsia"/>
        </w:rPr>
        <w:t>涌的拼音组词组</w:t>
      </w:r>
    </w:p>
    <w:p w14:paraId="5FEE6643" w14:textId="77777777" w:rsidR="00FD3810" w:rsidRDefault="00FD3810">
      <w:pPr>
        <w:rPr>
          <w:rFonts w:hint="eastAsia"/>
        </w:rPr>
      </w:pPr>
    </w:p>
    <w:p w14:paraId="4A618AB6" w14:textId="77777777" w:rsidR="00FD3810" w:rsidRDefault="00FD3810">
      <w:pPr>
        <w:rPr>
          <w:rFonts w:hint="eastAsia"/>
        </w:rPr>
      </w:pPr>
      <w:r>
        <w:rPr>
          <w:rFonts w:hint="eastAsia"/>
        </w:rPr>
        <w:t>“涌”字在汉语中是一个常见的多音字，其拼音主要有“yǒng”和“chōng”两种读法。根据不同的语境和搭配，它能够组成许多富有表现力的词语，广泛应用于日常交流与文学作品之中。</w:t>
      </w:r>
    </w:p>
    <w:p w14:paraId="4F2EEAA5" w14:textId="77777777" w:rsidR="00FD3810" w:rsidRDefault="00FD3810">
      <w:pPr>
        <w:rPr>
          <w:rFonts w:hint="eastAsia"/>
        </w:rPr>
      </w:pPr>
    </w:p>
    <w:p w14:paraId="735167C3" w14:textId="77777777" w:rsidR="00FD3810" w:rsidRDefault="00FD3810">
      <w:pPr>
        <w:rPr>
          <w:rFonts w:hint="eastAsia"/>
        </w:rPr>
      </w:pPr>
    </w:p>
    <w:p w14:paraId="37A29045" w14:textId="77777777" w:rsidR="00FD3810" w:rsidRDefault="00FD3810">
      <w:pPr>
        <w:rPr>
          <w:rFonts w:hint="eastAsia"/>
        </w:rPr>
      </w:pPr>
      <w:r>
        <w:rPr>
          <w:rFonts w:hint="eastAsia"/>
        </w:rPr>
        <w:t>以“yǒng”为读音的词语</w:t>
      </w:r>
    </w:p>
    <w:p w14:paraId="032B5E70" w14:textId="77777777" w:rsidR="00FD3810" w:rsidRDefault="00FD3810">
      <w:pPr>
        <w:rPr>
          <w:rFonts w:hint="eastAsia"/>
        </w:rPr>
      </w:pPr>
    </w:p>
    <w:p w14:paraId="766AD089" w14:textId="77777777" w:rsidR="00FD3810" w:rsidRDefault="00FD3810">
      <w:pPr>
        <w:rPr>
          <w:rFonts w:hint="eastAsia"/>
        </w:rPr>
      </w:pPr>
      <w:r>
        <w:rPr>
          <w:rFonts w:hint="eastAsia"/>
        </w:rPr>
        <w:t>当“涌”读作“yǒng”时，通常表示水流、人流或其他事物从下往上冒出来，或是大量涌现的意思。例如，“涌动”常用来形容水波起伏或人群骚动；“涌现”则指新的人才、想法或现象突然大量出现；“涌泉”指的是自然中喷涌而出的泉水；“涌浪”则用于描述海面上不断翻滚的波浪。</w:t>
      </w:r>
    </w:p>
    <w:p w14:paraId="7505A6B7" w14:textId="77777777" w:rsidR="00FD3810" w:rsidRDefault="00FD3810">
      <w:pPr>
        <w:rPr>
          <w:rFonts w:hint="eastAsia"/>
        </w:rPr>
      </w:pPr>
    </w:p>
    <w:p w14:paraId="60FB1063" w14:textId="77777777" w:rsidR="00FD3810" w:rsidRDefault="00FD3810">
      <w:pPr>
        <w:rPr>
          <w:rFonts w:hint="eastAsia"/>
        </w:rPr>
      </w:pPr>
    </w:p>
    <w:p w14:paraId="3DF8FB90" w14:textId="77777777" w:rsidR="00FD3810" w:rsidRDefault="00FD3810">
      <w:pPr>
        <w:rPr>
          <w:rFonts w:hint="eastAsia"/>
        </w:rPr>
      </w:pPr>
      <w:r>
        <w:rPr>
          <w:rFonts w:hint="eastAsia"/>
        </w:rPr>
        <w:t>以“chōng”为读音的词语</w:t>
      </w:r>
    </w:p>
    <w:p w14:paraId="50D1B40F" w14:textId="77777777" w:rsidR="00FD3810" w:rsidRDefault="00FD3810">
      <w:pPr>
        <w:rPr>
          <w:rFonts w:hint="eastAsia"/>
        </w:rPr>
      </w:pPr>
    </w:p>
    <w:p w14:paraId="413301C7" w14:textId="77777777" w:rsidR="00FD3810" w:rsidRDefault="00FD3810">
      <w:pPr>
        <w:rPr>
          <w:rFonts w:hint="eastAsia"/>
        </w:rPr>
      </w:pPr>
      <w:r>
        <w:rPr>
          <w:rFonts w:hint="eastAsia"/>
        </w:rPr>
        <w:t>当“涌”读作“chōng”时，虽然用法较少，但也有一些特定场合会使用。例如，在一些方言或古文中，“涌”可通“冲”，表示猛烈撞击或向前冲去。这种用法在现代汉语中较为少见，但在诗词歌赋中仍能见到。</w:t>
      </w:r>
    </w:p>
    <w:p w14:paraId="6636B6C8" w14:textId="77777777" w:rsidR="00FD3810" w:rsidRDefault="00FD3810">
      <w:pPr>
        <w:rPr>
          <w:rFonts w:hint="eastAsia"/>
        </w:rPr>
      </w:pPr>
    </w:p>
    <w:p w14:paraId="46AB2D19" w14:textId="77777777" w:rsidR="00FD3810" w:rsidRDefault="00FD3810">
      <w:pPr>
        <w:rPr>
          <w:rFonts w:hint="eastAsia"/>
        </w:rPr>
      </w:pPr>
    </w:p>
    <w:p w14:paraId="5735B318" w14:textId="77777777" w:rsidR="00FD3810" w:rsidRDefault="00FD3810">
      <w:pPr>
        <w:rPr>
          <w:rFonts w:hint="eastAsia"/>
        </w:rPr>
      </w:pPr>
      <w:r>
        <w:rPr>
          <w:rFonts w:hint="eastAsia"/>
        </w:rPr>
        <w:t>常用组词举例</w:t>
      </w:r>
    </w:p>
    <w:p w14:paraId="0DCDE3D0" w14:textId="77777777" w:rsidR="00FD3810" w:rsidRDefault="00FD3810">
      <w:pPr>
        <w:rPr>
          <w:rFonts w:hint="eastAsia"/>
        </w:rPr>
      </w:pPr>
    </w:p>
    <w:p w14:paraId="31790DC1" w14:textId="77777777" w:rsidR="00FD3810" w:rsidRDefault="00FD3810">
      <w:pPr>
        <w:rPr>
          <w:rFonts w:hint="eastAsia"/>
        </w:rPr>
      </w:pPr>
      <w:r>
        <w:rPr>
          <w:rFonts w:hint="eastAsia"/>
        </w:rPr>
        <w:t>在实际语言运用中，“涌”字可以组合出多种常见词汇。例如：“汹涌澎湃”形容水流或情绪非常激烈；“人潮涌动”描绘人群如潮水般流动；“思绪如潮水般涌来”则是比喻内心情感波动剧烈、想法纷至沓来。这些词语不仅形象生动，也增强了语言的表现力。</w:t>
      </w:r>
    </w:p>
    <w:p w14:paraId="14857C3B" w14:textId="77777777" w:rsidR="00FD3810" w:rsidRDefault="00FD3810">
      <w:pPr>
        <w:rPr>
          <w:rFonts w:hint="eastAsia"/>
        </w:rPr>
      </w:pPr>
    </w:p>
    <w:p w14:paraId="54E71724" w14:textId="77777777" w:rsidR="00FD3810" w:rsidRDefault="00FD3810">
      <w:pPr>
        <w:rPr>
          <w:rFonts w:hint="eastAsia"/>
        </w:rPr>
      </w:pPr>
    </w:p>
    <w:p w14:paraId="131D6D4E" w14:textId="77777777" w:rsidR="00FD3810" w:rsidRDefault="00FD3810">
      <w:pPr>
        <w:rPr>
          <w:rFonts w:hint="eastAsia"/>
        </w:rPr>
      </w:pPr>
      <w:r>
        <w:rPr>
          <w:rFonts w:hint="eastAsia"/>
        </w:rPr>
        <w:t>文学中的应用</w:t>
      </w:r>
    </w:p>
    <w:p w14:paraId="241EDD44" w14:textId="77777777" w:rsidR="00FD3810" w:rsidRDefault="00FD3810">
      <w:pPr>
        <w:rPr>
          <w:rFonts w:hint="eastAsia"/>
        </w:rPr>
      </w:pPr>
    </w:p>
    <w:p w14:paraId="7FDB41BF" w14:textId="77777777" w:rsidR="00FD3810" w:rsidRDefault="00FD3810">
      <w:pPr>
        <w:rPr>
          <w:rFonts w:hint="eastAsia"/>
        </w:rPr>
      </w:pPr>
      <w:r>
        <w:rPr>
          <w:rFonts w:hint="eastAsia"/>
        </w:rPr>
        <w:t>“涌”字因其强烈的动感和视觉冲击力，常常被诗人和作家用来营造画面感。例如李白诗中写道：“黄河之水天上来，奔流到海不复回。”其中虽未直接使用“涌”字，但其意境与“涌”所表达的气势极为相似。在现代散文与小说中，“涌”也常被用来描写环境、心理活动或社会现象。</w:t>
      </w:r>
    </w:p>
    <w:p w14:paraId="683B9BCF" w14:textId="77777777" w:rsidR="00FD3810" w:rsidRDefault="00FD3810">
      <w:pPr>
        <w:rPr>
          <w:rFonts w:hint="eastAsia"/>
        </w:rPr>
      </w:pPr>
    </w:p>
    <w:p w14:paraId="7E89F6CE" w14:textId="77777777" w:rsidR="00FD3810" w:rsidRDefault="00FD3810">
      <w:pPr>
        <w:rPr>
          <w:rFonts w:hint="eastAsia"/>
        </w:rPr>
      </w:pPr>
    </w:p>
    <w:p w14:paraId="3A566DD5" w14:textId="77777777" w:rsidR="00FD3810" w:rsidRDefault="00FD3810">
      <w:pPr>
        <w:rPr>
          <w:rFonts w:hint="eastAsia"/>
        </w:rPr>
      </w:pPr>
      <w:r>
        <w:rPr>
          <w:rFonts w:hint="eastAsia"/>
        </w:rPr>
        <w:t>最后的总结</w:t>
      </w:r>
    </w:p>
    <w:p w14:paraId="101EEE2E" w14:textId="77777777" w:rsidR="00FD3810" w:rsidRDefault="00FD3810">
      <w:pPr>
        <w:rPr>
          <w:rFonts w:hint="eastAsia"/>
        </w:rPr>
      </w:pPr>
    </w:p>
    <w:p w14:paraId="6C985863" w14:textId="77777777" w:rsidR="00FD3810" w:rsidRDefault="00FD3810">
      <w:pPr>
        <w:rPr>
          <w:rFonts w:hint="eastAsia"/>
        </w:rPr>
      </w:pPr>
      <w:r>
        <w:rPr>
          <w:rFonts w:hint="eastAsia"/>
        </w:rPr>
        <w:t>无论是口语还是书面语，“涌”字都以其丰富的意义和表现力成为汉语中不可或缺的一部分。掌握它的不同读音与常见组词，有助于我们更准确地表达思想、描绘场景，提升语言运用的能力。</w:t>
      </w:r>
    </w:p>
    <w:p w14:paraId="797245FC" w14:textId="77777777" w:rsidR="00FD3810" w:rsidRDefault="00FD3810">
      <w:pPr>
        <w:rPr>
          <w:rFonts w:hint="eastAsia"/>
        </w:rPr>
      </w:pPr>
    </w:p>
    <w:p w14:paraId="36E54AB4" w14:textId="77777777" w:rsidR="00FD3810" w:rsidRDefault="00FD38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7B9C6" w14:textId="2FF3CBFC" w:rsidR="00A11324" w:rsidRDefault="00A11324"/>
    <w:sectPr w:rsidR="00A11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24"/>
    <w:rsid w:val="00A11324"/>
    <w:rsid w:val="00C55681"/>
    <w:rsid w:val="00FD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24B08-DCF9-4C3E-AAA5-EC25DD62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3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3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3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3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3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3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3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3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3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3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3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3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3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3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3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3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3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3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3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3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3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3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3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3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3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3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