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414A9" w14:textId="77777777" w:rsidR="00337F80" w:rsidRDefault="00337F80">
      <w:pPr>
        <w:rPr>
          <w:rFonts w:hint="eastAsia"/>
        </w:rPr>
      </w:pPr>
      <w:r>
        <w:rPr>
          <w:rFonts w:hint="eastAsia"/>
        </w:rPr>
        <w:t>油炸拼音的正确拼读</w:t>
      </w:r>
    </w:p>
    <w:p w14:paraId="30323BC4" w14:textId="77777777" w:rsidR="00337F80" w:rsidRDefault="00337F80">
      <w:pPr>
        <w:rPr>
          <w:rFonts w:hint="eastAsia"/>
        </w:rPr>
      </w:pPr>
    </w:p>
    <w:p w14:paraId="2FC380B4" w14:textId="77777777" w:rsidR="00337F80" w:rsidRDefault="00337F80">
      <w:pPr>
        <w:rPr>
          <w:rFonts w:hint="eastAsia"/>
        </w:rPr>
      </w:pPr>
      <w:r>
        <w:rPr>
          <w:rFonts w:hint="eastAsia"/>
        </w:rPr>
        <w:t>“油炸”是一个常见的汉语词语，广泛用于日常生活和饮食文化中。然而，对于初学者或非母语者来说，正确拼读这个词有时可能会出现偏差。本文将详细介绍“油炸”的标准拼音、发音技巧以及常见错误，帮助读者掌握正确的拼读方式。</w:t>
      </w:r>
    </w:p>
    <w:p w14:paraId="36FE9A32" w14:textId="77777777" w:rsidR="00337F80" w:rsidRDefault="00337F80">
      <w:pPr>
        <w:rPr>
          <w:rFonts w:hint="eastAsia"/>
        </w:rPr>
      </w:pPr>
    </w:p>
    <w:p w14:paraId="7E7683EF" w14:textId="77777777" w:rsidR="00337F80" w:rsidRDefault="00337F80">
      <w:pPr>
        <w:rPr>
          <w:rFonts w:hint="eastAsia"/>
        </w:rPr>
      </w:pPr>
    </w:p>
    <w:p w14:paraId="4062F400" w14:textId="77777777" w:rsidR="00337F80" w:rsidRDefault="00337F80">
      <w:pPr>
        <w:rPr>
          <w:rFonts w:hint="eastAsia"/>
        </w:rPr>
      </w:pPr>
      <w:r>
        <w:rPr>
          <w:rFonts w:hint="eastAsia"/>
        </w:rPr>
        <w:t>“油炸”的标准拼音</w:t>
      </w:r>
    </w:p>
    <w:p w14:paraId="7C56F022" w14:textId="77777777" w:rsidR="00337F80" w:rsidRDefault="00337F80">
      <w:pPr>
        <w:rPr>
          <w:rFonts w:hint="eastAsia"/>
        </w:rPr>
      </w:pPr>
    </w:p>
    <w:p w14:paraId="7C1C8AEB" w14:textId="77777777" w:rsidR="00337F80" w:rsidRDefault="00337F80">
      <w:pPr>
        <w:rPr>
          <w:rFonts w:hint="eastAsia"/>
        </w:rPr>
      </w:pPr>
      <w:r>
        <w:rPr>
          <w:rFonts w:hint="eastAsia"/>
        </w:rPr>
        <w:t>“油炸”的标准拼音是 yóu zhà。其中，“油”的拼音是 yóu，声调为第二声；“炸”的拼音是 zhà，声调为第四声。在普通话中，这两个音节的组合构成了一个动词短语，表示用高温油脂加热食物的烹饪方式。</w:t>
      </w:r>
    </w:p>
    <w:p w14:paraId="1D26D938" w14:textId="77777777" w:rsidR="00337F80" w:rsidRDefault="00337F80">
      <w:pPr>
        <w:rPr>
          <w:rFonts w:hint="eastAsia"/>
        </w:rPr>
      </w:pPr>
    </w:p>
    <w:p w14:paraId="0EBDE5E4" w14:textId="77777777" w:rsidR="00337F80" w:rsidRDefault="00337F80">
      <w:pPr>
        <w:rPr>
          <w:rFonts w:hint="eastAsia"/>
        </w:rPr>
      </w:pPr>
    </w:p>
    <w:p w14:paraId="12425DBB" w14:textId="77777777" w:rsidR="00337F80" w:rsidRDefault="00337F80">
      <w:pPr>
        <w:rPr>
          <w:rFonts w:hint="eastAsia"/>
        </w:rPr>
      </w:pPr>
      <w:r>
        <w:rPr>
          <w:rFonts w:hint="eastAsia"/>
        </w:rPr>
        <w:t>发音技巧解析</w:t>
      </w:r>
    </w:p>
    <w:p w14:paraId="3FE1DC9F" w14:textId="77777777" w:rsidR="00337F80" w:rsidRDefault="00337F80">
      <w:pPr>
        <w:rPr>
          <w:rFonts w:hint="eastAsia"/>
        </w:rPr>
      </w:pPr>
    </w:p>
    <w:p w14:paraId="686202AA" w14:textId="77777777" w:rsidR="00337F80" w:rsidRDefault="00337F80">
      <w:pPr>
        <w:rPr>
          <w:rFonts w:hint="eastAsia"/>
        </w:rPr>
      </w:pPr>
      <w:r>
        <w:rPr>
          <w:rFonts w:hint="eastAsia"/>
        </w:rPr>
        <w:t>要准确地发出“yóu zhà”这个词语，首先要注意的是两个字的声调变化。yóu 是阳平（第二声），发音时音调要平稳上扬；zhà 是去声（第四声），发音要干脆有力、迅速下降。整个词语的节奏应自然流畅，不要过于拖长或急促。</w:t>
      </w:r>
    </w:p>
    <w:p w14:paraId="7839A7F5" w14:textId="77777777" w:rsidR="00337F80" w:rsidRDefault="00337F80">
      <w:pPr>
        <w:rPr>
          <w:rFonts w:hint="eastAsia"/>
        </w:rPr>
      </w:pPr>
    </w:p>
    <w:p w14:paraId="68B88136" w14:textId="77777777" w:rsidR="00337F80" w:rsidRDefault="00337F80">
      <w:pPr>
        <w:rPr>
          <w:rFonts w:hint="eastAsia"/>
        </w:rPr>
      </w:pPr>
    </w:p>
    <w:p w14:paraId="3E073FC0" w14:textId="77777777" w:rsidR="00337F80" w:rsidRDefault="00337F80">
      <w:pPr>
        <w:rPr>
          <w:rFonts w:hint="eastAsia"/>
        </w:rPr>
      </w:pPr>
      <w:r>
        <w:rPr>
          <w:rFonts w:hint="eastAsia"/>
        </w:rPr>
        <w:t>常见错误与纠正</w:t>
      </w:r>
    </w:p>
    <w:p w14:paraId="370C75A3" w14:textId="77777777" w:rsidR="00337F80" w:rsidRDefault="00337F80">
      <w:pPr>
        <w:rPr>
          <w:rFonts w:hint="eastAsia"/>
        </w:rPr>
      </w:pPr>
    </w:p>
    <w:p w14:paraId="36273471" w14:textId="77777777" w:rsidR="00337F80" w:rsidRDefault="00337F80">
      <w:pPr>
        <w:rPr>
          <w:rFonts w:hint="eastAsia"/>
        </w:rPr>
      </w:pPr>
      <w:r>
        <w:rPr>
          <w:rFonts w:hint="eastAsia"/>
        </w:rPr>
        <w:t>一些学习者在拼读“油炸”时，可能会把“炸”误读为“zhá”（第二声）。这是因为在某些方言或地方口音中，“炸”确实有这种读法，例如在“炸酱面”中，“炸”就读作 zhá。但在“油炸”这一固定搭配中，正确的读音只能是 zhà。因此，理解词语的具体语境非常重要。</w:t>
      </w:r>
    </w:p>
    <w:p w14:paraId="1F55E11C" w14:textId="77777777" w:rsidR="00337F80" w:rsidRDefault="00337F80">
      <w:pPr>
        <w:rPr>
          <w:rFonts w:hint="eastAsia"/>
        </w:rPr>
      </w:pPr>
    </w:p>
    <w:p w14:paraId="56F35C62" w14:textId="77777777" w:rsidR="00337F80" w:rsidRDefault="00337F80">
      <w:pPr>
        <w:rPr>
          <w:rFonts w:hint="eastAsia"/>
        </w:rPr>
      </w:pPr>
    </w:p>
    <w:p w14:paraId="21146376" w14:textId="77777777" w:rsidR="00337F80" w:rsidRDefault="00337F80">
      <w:pPr>
        <w:rPr>
          <w:rFonts w:hint="eastAsia"/>
        </w:rPr>
      </w:pPr>
      <w:r>
        <w:rPr>
          <w:rFonts w:hint="eastAsia"/>
        </w:rPr>
        <w:t>语言环境中的应用</w:t>
      </w:r>
    </w:p>
    <w:p w14:paraId="5FAD9E41" w14:textId="77777777" w:rsidR="00337F80" w:rsidRDefault="00337F80">
      <w:pPr>
        <w:rPr>
          <w:rFonts w:hint="eastAsia"/>
        </w:rPr>
      </w:pPr>
    </w:p>
    <w:p w14:paraId="6136746C" w14:textId="77777777" w:rsidR="00337F80" w:rsidRDefault="00337F80">
      <w:pPr>
        <w:rPr>
          <w:rFonts w:hint="eastAsia"/>
        </w:rPr>
      </w:pPr>
      <w:r>
        <w:rPr>
          <w:rFonts w:hint="eastAsia"/>
        </w:rPr>
        <w:t>掌握“油炸”的正确拼读后，可以在日常生活中更自如地使用这个词汇。例如，在点餐时说“我要一份油炸鸡翅”，或者在描述烹饪方法时说“这道菜是油炸的”。正确的发音不仅有助于交流，也体现了语言表达的规范性和专业性。</w:t>
      </w:r>
    </w:p>
    <w:p w14:paraId="59FD650D" w14:textId="77777777" w:rsidR="00337F80" w:rsidRDefault="00337F80">
      <w:pPr>
        <w:rPr>
          <w:rFonts w:hint="eastAsia"/>
        </w:rPr>
      </w:pPr>
    </w:p>
    <w:p w14:paraId="3BF8F04A" w14:textId="77777777" w:rsidR="00337F80" w:rsidRDefault="00337F80">
      <w:pPr>
        <w:rPr>
          <w:rFonts w:hint="eastAsia"/>
        </w:rPr>
      </w:pPr>
    </w:p>
    <w:p w14:paraId="6EBD9AC9" w14:textId="77777777" w:rsidR="00337F80" w:rsidRDefault="00337F80">
      <w:pPr>
        <w:rPr>
          <w:rFonts w:hint="eastAsia"/>
        </w:rPr>
      </w:pPr>
      <w:r>
        <w:rPr>
          <w:rFonts w:hint="eastAsia"/>
        </w:rPr>
        <w:t>最后的总结</w:t>
      </w:r>
    </w:p>
    <w:p w14:paraId="2F51DE6D" w14:textId="77777777" w:rsidR="00337F80" w:rsidRDefault="00337F80">
      <w:pPr>
        <w:rPr>
          <w:rFonts w:hint="eastAsia"/>
        </w:rPr>
      </w:pPr>
    </w:p>
    <w:p w14:paraId="7FC8AA6E" w14:textId="77777777" w:rsidR="00337F80" w:rsidRDefault="00337F80">
      <w:pPr>
        <w:rPr>
          <w:rFonts w:hint="eastAsia"/>
        </w:rPr>
      </w:pPr>
      <w:r>
        <w:rPr>
          <w:rFonts w:hint="eastAsia"/>
        </w:rPr>
        <w:t>“油炸”的正确拼音是 yóu zhà，掌握其发音技巧有助于提高口语表达的准确性。通过反复练习和实际运用，相信每位学习者都能轻松掌握这个常用词语的正确读法，从而更好地融入汉语交流环境。</w:t>
      </w:r>
    </w:p>
    <w:p w14:paraId="25CA9CCD" w14:textId="77777777" w:rsidR="00337F80" w:rsidRDefault="00337F80">
      <w:pPr>
        <w:rPr>
          <w:rFonts w:hint="eastAsia"/>
        </w:rPr>
      </w:pPr>
    </w:p>
    <w:p w14:paraId="112DB60C" w14:textId="77777777" w:rsidR="00337F80" w:rsidRDefault="00337F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F81469" w14:textId="68EE1879" w:rsidR="00E5470A" w:rsidRDefault="00E5470A"/>
    <w:sectPr w:rsidR="00E54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0A"/>
    <w:rsid w:val="00337F80"/>
    <w:rsid w:val="00E5470A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67BCB3-35BD-4F08-93B2-C80E2AA5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7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7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7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7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7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7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7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7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7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7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7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7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7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7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7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7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7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7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7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7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47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