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3F98" w14:textId="77777777" w:rsidR="00A0178A" w:rsidRDefault="00A0178A">
      <w:pPr>
        <w:rPr>
          <w:rFonts w:hint="eastAsia"/>
        </w:rPr>
      </w:pPr>
      <w:r>
        <w:rPr>
          <w:rFonts w:hint="eastAsia"/>
        </w:rPr>
        <w:t>You Feng Wu Feng Jie Zi You De Pin Yin Shi Shen Me</w:t>
      </w:r>
    </w:p>
    <w:p w14:paraId="1CA6D57A" w14:textId="77777777" w:rsidR="00A0178A" w:rsidRDefault="00A0178A">
      <w:pPr>
        <w:rPr>
          <w:rFonts w:hint="eastAsia"/>
        </w:rPr>
      </w:pPr>
    </w:p>
    <w:p w14:paraId="23E1504D" w14:textId="77777777" w:rsidR="00A0178A" w:rsidRDefault="00A0178A">
      <w:pPr>
        <w:rPr>
          <w:rFonts w:hint="eastAsia"/>
        </w:rPr>
      </w:pPr>
      <w:r>
        <w:rPr>
          <w:rFonts w:hint="eastAsia"/>
        </w:rPr>
        <w:t>“有风无风皆自由”的拼音是“yǒu fēng wú fēng jiē zì yóu”。这句富有哲理意味的短语，蕴含着对自由精神的深刻理解。无论外界环境如何变化，只要内心坚定，便能保持一份从容与自在。</w:t>
      </w:r>
    </w:p>
    <w:p w14:paraId="42592AC6" w14:textId="77777777" w:rsidR="00A0178A" w:rsidRDefault="00A0178A">
      <w:pPr>
        <w:rPr>
          <w:rFonts w:hint="eastAsia"/>
        </w:rPr>
      </w:pPr>
    </w:p>
    <w:p w14:paraId="0B5EA23E" w14:textId="77777777" w:rsidR="00A0178A" w:rsidRDefault="00A0178A">
      <w:pPr>
        <w:rPr>
          <w:rFonts w:hint="eastAsia"/>
        </w:rPr>
      </w:pPr>
    </w:p>
    <w:p w14:paraId="5E99CA30" w14:textId="77777777" w:rsidR="00A0178A" w:rsidRDefault="00A0178A">
      <w:pPr>
        <w:rPr>
          <w:rFonts w:hint="eastAsia"/>
        </w:rPr>
      </w:pPr>
      <w:r>
        <w:rPr>
          <w:rFonts w:hint="eastAsia"/>
        </w:rPr>
        <w:t>Yi Si Jie Shi</w:t>
      </w:r>
    </w:p>
    <w:p w14:paraId="744A32C9" w14:textId="77777777" w:rsidR="00A0178A" w:rsidRDefault="00A0178A">
      <w:pPr>
        <w:rPr>
          <w:rFonts w:hint="eastAsia"/>
        </w:rPr>
      </w:pPr>
    </w:p>
    <w:p w14:paraId="5BC9FF7F" w14:textId="77777777" w:rsidR="00A0178A" w:rsidRDefault="00A0178A">
      <w:pPr>
        <w:rPr>
          <w:rFonts w:hint="eastAsia"/>
        </w:rPr>
      </w:pPr>
      <w:r>
        <w:rPr>
          <w:rFonts w:hint="eastAsia"/>
        </w:rPr>
        <w:t>从字面上看，“有风”可以理解为生活中存在的种种挑战和动荡；“无风”则代表平静安稳的日常。“皆自由”表达的是一种超脱外境、顺应自然的心态。这种思想与中国传统文化中的道家理念有相通之处，强调顺应自然、不为外物所扰。</w:t>
      </w:r>
    </w:p>
    <w:p w14:paraId="286D5570" w14:textId="77777777" w:rsidR="00A0178A" w:rsidRDefault="00A0178A">
      <w:pPr>
        <w:rPr>
          <w:rFonts w:hint="eastAsia"/>
        </w:rPr>
      </w:pPr>
    </w:p>
    <w:p w14:paraId="38EEC1B8" w14:textId="77777777" w:rsidR="00A0178A" w:rsidRDefault="00A0178A">
      <w:pPr>
        <w:rPr>
          <w:rFonts w:hint="eastAsia"/>
        </w:rPr>
      </w:pPr>
    </w:p>
    <w:p w14:paraId="6F4C9631" w14:textId="77777777" w:rsidR="00A0178A" w:rsidRDefault="00A0178A">
      <w:pPr>
        <w:rPr>
          <w:rFonts w:hint="eastAsia"/>
        </w:rPr>
      </w:pPr>
      <w:r>
        <w:rPr>
          <w:rFonts w:hint="eastAsia"/>
        </w:rPr>
        <w:t>Sheng Huo Zhong De Ying Yong</w:t>
      </w:r>
    </w:p>
    <w:p w14:paraId="4DF93AC4" w14:textId="77777777" w:rsidR="00A0178A" w:rsidRDefault="00A0178A">
      <w:pPr>
        <w:rPr>
          <w:rFonts w:hint="eastAsia"/>
        </w:rPr>
      </w:pPr>
    </w:p>
    <w:p w14:paraId="3C925436" w14:textId="77777777" w:rsidR="00A0178A" w:rsidRDefault="00A0178A">
      <w:pPr>
        <w:rPr>
          <w:rFonts w:hint="eastAsia"/>
        </w:rPr>
      </w:pPr>
      <w:r>
        <w:rPr>
          <w:rFonts w:hint="eastAsia"/>
        </w:rPr>
        <w:t>在现实生活中，这句话鼓励人们以平和的心态面对起伏不定的人生。无论是身处顺境还是逆境，都能保持内心的宁静与自由。这种态度不仅有助于心理健康，也能提升个人的决策能力和生活质量。</w:t>
      </w:r>
    </w:p>
    <w:p w14:paraId="501D1E8A" w14:textId="77777777" w:rsidR="00A0178A" w:rsidRDefault="00A0178A">
      <w:pPr>
        <w:rPr>
          <w:rFonts w:hint="eastAsia"/>
        </w:rPr>
      </w:pPr>
    </w:p>
    <w:p w14:paraId="372AC99D" w14:textId="77777777" w:rsidR="00A0178A" w:rsidRDefault="00A0178A">
      <w:pPr>
        <w:rPr>
          <w:rFonts w:hint="eastAsia"/>
        </w:rPr>
      </w:pPr>
    </w:p>
    <w:p w14:paraId="3BBED2C1" w14:textId="77777777" w:rsidR="00A0178A" w:rsidRDefault="00A0178A">
      <w:pPr>
        <w:rPr>
          <w:rFonts w:hint="eastAsia"/>
        </w:rPr>
      </w:pPr>
      <w:r>
        <w:rPr>
          <w:rFonts w:hint="eastAsia"/>
        </w:rPr>
        <w:t>Zai Wen Xue Yu Zhe Xue Zhong De Ti Xian</w:t>
      </w:r>
    </w:p>
    <w:p w14:paraId="23FA5B01" w14:textId="77777777" w:rsidR="00A0178A" w:rsidRDefault="00A0178A">
      <w:pPr>
        <w:rPr>
          <w:rFonts w:hint="eastAsia"/>
        </w:rPr>
      </w:pPr>
    </w:p>
    <w:p w14:paraId="3ECF7CAA" w14:textId="77777777" w:rsidR="00A0178A" w:rsidRDefault="00A0178A">
      <w:pPr>
        <w:rPr>
          <w:rFonts w:hint="eastAsia"/>
        </w:rPr>
      </w:pPr>
      <w:r>
        <w:rPr>
          <w:rFonts w:hint="eastAsia"/>
        </w:rPr>
        <w:t>类似的表达在中国古典文学中并不罕见。例如苏轼的“回首向来萧瑟处，归去，也无风雨也无晴”，就体现了相似的心境。而庄子提倡的“逍遥游”，也是一种不受外界束缚的精神自由。</w:t>
      </w:r>
    </w:p>
    <w:p w14:paraId="2D65D047" w14:textId="77777777" w:rsidR="00A0178A" w:rsidRDefault="00A0178A">
      <w:pPr>
        <w:rPr>
          <w:rFonts w:hint="eastAsia"/>
        </w:rPr>
      </w:pPr>
    </w:p>
    <w:p w14:paraId="6F0F2DC5" w14:textId="77777777" w:rsidR="00A0178A" w:rsidRDefault="00A0178A">
      <w:pPr>
        <w:rPr>
          <w:rFonts w:hint="eastAsia"/>
        </w:rPr>
      </w:pPr>
    </w:p>
    <w:p w14:paraId="42C325CB" w14:textId="77777777" w:rsidR="00A0178A" w:rsidRDefault="00A0178A">
      <w:pPr>
        <w:rPr>
          <w:rFonts w:hint="eastAsia"/>
        </w:rPr>
      </w:pPr>
      <w:r>
        <w:rPr>
          <w:rFonts w:hint="eastAsia"/>
        </w:rPr>
        <w:t>Jie Yu Dang Dai She Hui</w:t>
      </w:r>
    </w:p>
    <w:p w14:paraId="008DF40E" w14:textId="77777777" w:rsidR="00A0178A" w:rsidRDefault="00A0178A">
      <w:pPr>
        <w:rPr>
          <w:rFonts w:hint="eastAsia"/>
        </w:rPr>
      </w:pPr>
    </w:p>
    <w:p w14:paraId="68328F34" w14:textId="77777777" w:rsidR="00A0178A" w:rsidRDefault="00A0178A">
      <w:pPr>
        <w:rPr>
          <w:rFonts w:hint="eastAsia"/>
        </w:rPr>
      </w:pPr>
      <w:r>
        <w:rPr>
          <w:rFonts w:hint="eastAsia"/>
        </w:rPr>
        <w:t>在快节奏的现代社会中，许多人感到焦虑和压抑。学会“有风无风皆自由”，可以帮助我们建立更健康的心理状态，减少对外界评价的依赖，真正做到自我接纳与内在成长。</w:t>
      </w:r>
    </w:p>
    <w:p w14:paraId="579EA316" w14:textId="77777777" w:rsidR="00A0178A" w:rsidRDefault="00A0178A">
      <w:pPr>
        <w:rPr>
          <w:rFonts w:hint="eastAsia"/>
        </w:rPr>
      </w:pPr>
    </w:p>
    <w:p w14:paraId="5D02A253" w14:textId="77777777" w:rsidR="00A0178A" w:rsidRDefault="00A01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E4104" w14:textId="7BE360B9" w:rsidR="00CF603E" w:rsidRDefault="00CF603E"/>
    <w:sectPr w:rsidR="00CF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3E"/>
    <w:rsid w:val="00A0178A"/>
    <w:rsid w:val="00CF603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FA0B4-11DA-43B9-9103-F99B4E1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