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1E5B" w14:textId="77777777" w:rsidR="00F85EFC" w:rsidRDefault="00F85EFC">
      <w:pPr>
        <w:rPr>
          <w:rFonts w:hint="eastAsia"/>
        </w:rPr>
      </w:pPr>
      <w:r>
        <w:rPr>
          <w:rFonts w:hint="eastAsia"/>
        </w:rPr>
        <w:t>you feng wu feng jie zi you pin yin zen me xie de</w:t>
      </w:r>
    </w:p>
    <w:p w14:paraId="1D354DE8" w14:textId="77777777" w:rsidR="00F85EFC" w:rsidRDefault="00F85EFC">
      <w:pPr>
        <w:rPr>
          <w:rFonts w:hint="eastAsia"/>
        </w:rPr>
      </w:pPr>
    </w:p>
    <w:p w14:paraId="4548772E" w14:textId="77777777" w:rsidR="00F85EFC" w:rsidRDefault="00F85EFC">
      <w:pPr>
        <w:rPr>
          <w:rFonts w:hint="eastAsia"/>
        </w:rPr>
      </w:pPr>
      <w:r>
        <w:rPr>
          <w:rFonts w:hint="eastAsia"/>
        </w:rPr>
        <w:t>"有风无风皆自由"这句话，表达了一种豁达自在的生活态度。无论外界环境如何变化，内心始终保持着一种从容与安宁。这句话的拼音应该怎么写呢？它的完整拼音是："yǒu fēng wú fēng jiē zì yóu"。</w:t>
      </w:r>
    </w:p>
    <w:p w14:paraId="0DD52CD0" w14:textId="77777777" w:rsidR="00F85EFC" w:rsidRDefault="00F85EFC">
      <w:pPr>
        <w:rPr>
          <w:rFonts w:hint="eastAsia"/>
        </w:rPr>
      </w:pPr>
    </w:p>
    <w:p w14:paraId="0F5B5BA7" w14:textId="77777777" w:rsidR="00F85EFC" w:rsidRDefault="00F85EFC">
      <w:pPr>
        <w:rPr>
          <w:rFonts w:hint="eastAsia"/>
        </w:rPr>
      </w:pPr>
    </w:p>
    <w:p w14:paraId="77FE9A18" w14:textId="77777777" w:rsidR="00F85EFC" w:rsidRDefault="00F85EFC">
      <w:pPr>
        <w:rPr>
          <w:rFonts w:hint="eastAsia"/>
        </w:rPr>
      </w:pPr>
      <w:r>
        <w:rPr>
          <w:rFonts w:hint="eastAsia"/>
        </w:rPr>
        <w:t>yin jie fen xi</w:t>
      </w:r>
    </w:p>
    <w:p w14:paraId="77837DF7" w14:textId="77777777" w:rsidR="00F85EFC" w:rsidRDefault="00F85EFC">
      <w:pPr>
        <w:rPr>
          <w:rFonts w:hint="eastAsia"/>
        </w:rPr>
      </w:pPr>
    </w:p>
    <w:p w14:paraId="5F28E066" w14:textId="77777777" w:rsidR="00F85EFC" w:rsidRDefault="00F85EFC">
      <w:pPr>
        <w:rPr>
          <w:rFonts w:hint="eastAsia"/>
        </w:rPr>
      </w:pPr>
      <w:r>
        <w:rPr>
          <w:rFonts w:hint="eastAsia"/>
        </w:rPr>
        <w:t>我们可以将这句话拆解为几个音节来逐一分析："yǒu"（有）、"fēng"（风）、"wú"（无）、"fēng"（风）、"jiē"（皆）、"zì"（自）、"yóu"（由）。每个字都有其固定的读音，在拼写时要注意声调的标注方式。例如，“有”是第三声，写作“yǒu”，而“无”也是第二声，写作“wú”。</w:t>
      </w:r>
    </w:p>
    <w:p w14:paraId="27278EA4" w14:textId="77777777" w:rsidR="00F85EFC" w:rsidRDefault="00F85EFC">
      <w:pPr>
        <w:rPr>
          <w:rFonts w:hint="eastAsia"/>
        </w:rPr>
      </w:pPr>
    </w:p>
    <w:p w14:paraId="65052860" w14:textId="77777777" w:rsidR="00F85EFC" w:rsidRDefault="00F85EFC">
      <w:pPr>
        <w:rPr>
          <w:rFonts w:hint="eastAsia"/>
        </w:rPr>
      </w:pPr>
    </w:p>
    <w:p w14:paraId="799D0EB7" w14:textId="77777777" w:rsidR="00F85EFC" w:rsidRDefault="00F85EFC">
      <w:pPr>
        <w:rPr>
          <w:rFonts w:hint="eastAsia"/>
        </w:rPr>
      </w:pPr>
      <w:r>
        <w:rPr>
          <w:rFonts w:hint="eastAsia"/>
        </w:rPr>
        <w:t>pin yin biao xie gui ze</w:t>
      </w:r>
    </w:p>
    <w:p w14:paraId="57F4E2CE" w14:textId="77777777" w:rsidR="00F85EFC" w:rsidRDefault="00F85EFC">
      <w:pPr>
        <w:rPr>
          <w:rFonts w:hint="eastAsia"/>
        </w:rPr>
      </w:pPr>
    </w:p>
    <w:p w14:paraId="73467CAD" w14:textId="77777777" w:rsidR="00F85EFC" w:rsidRDefault="00F85EFC">
      <w:pPr>
        <w:rPr>
          <w:rFonts w:hint="eastAsia"/>
        </w:rPr>
      </w:pPr>
      <w:r>
        <w:rPr>
          <w:rFonts w:hint="eastAsia"/>
        </w:rPr>
        <w:t>在书写汉语拼音时，有几个基本规则需要注意。每个汉字对应一个音节，音节之间用空格隔开；声调符号应标在主要元音上；一些特殊发音如“ü”在某些字母组合中会变成“yu”。比如“居”字拼音是“jū”，而不是“jü”。</w:t>
      </w:r>
    </w:p>
    <w:p w14:paraId="4CCEB5B7" w14:textId="77777777" w:rsidR="00F85EFC" w:rsidRDefault="00F85EFC">
      <w:pPr>
        <w:rPr>
          <w:rFonts w:hint="eastAsia"/>
        </w:rPr>
      </w:pPr>
    </w:p>
    <w:p w14:paraId="6B028451" w14:textId="77777777" w:rsidR="00F85EFC" w:rsidRDefault="00F85EFC">
      <w:pPr>
        <w:rPr>
          <w:rFonts w:hint="eastAsia"/>
        </w:rPr>
      </w:pPr>
    </w:p>
    <w:p w14:paraId="08C425D0" w14:textId="77777777" w:rsidR="00F85EFC" w:rsidRDefault="00F85EFC">
      <w:pPr>
        <w:rPr>
          <w:rFonts w:hint="eastAsia"/>
        </w:rPr>
      </w:pPr>
      <w:r>
        <w:rPr>
          <w:rFonts w:hint="eastAsia"/>
        </w:rPr>
        <w:t>li zi yong fa</w:t>
      </w:r>
    </w:p>
    <w:p w14:paraId="47005D1C" w14:textId="77777777" w:rsidR="00F85EFC" w:rsidRDefault="00F85EFC">
      <w:pPr>
        <w:rPr>
          <w:rFonts w:hint="eastAsia"/>
        </w:rPr>
      </w:pPr>
    </w:p>
    <w:p w14:paraId="09CFCC9B" w14:textId="77777777" w:rsidR="00F85EFC" w:rsidRDefault="00F85EFC">
      <w:pPr>
        <w:rPr>
          <w:rFonts w:hint="eastAsia"/>
        </w:rPr>
      </w:pPr>
      <w:r>
        <w:rPr>
          <w:rFonts w:hint="eastAsia"/>
        </w:rPr>
        <w:t>这句话常用于形容一个人心境开阔、不受外物牵绊的状态。例如：“他虽身处闹市，却心如止水，有风无风皆自由。”这种表达方式既富有诗意，也蕴含哲理。</w:t>
      </w:r>
    </w:p>
    <w:p w14:paraId="1FE101E8" w14:textId="77777777" w:rsidR="00F85EFC" w:rsidRDefault="00F85EFC">
      <w:pPr>
        <w:rPr>
          <w:rFonts w:hint="eastAsia"/>
        </w:rPr>
      </w:pPr>
    </w:p>
    <w:p w14:paraId="6EA6638C" w14:textId="77777777" w:rsidR="00F85EFC" w:rsidRDefault="00F85EFC">
      <w:pPr>
        <w:rPr>
          <w:rFonts w:hint="eastAsia"/>
        </w:rPr>
      </w:pPr>
    </w:p>
    <w:p w14:paraId="14059CC6" w14:textId="77777777" w:rsidR="00F85EFC" w:rsidRDefault="00F85EFC">
      <w:pPr>
        <w:rPr>
          <w:rFonts w:hint="eastAsia"/>
        </w:rPr>
      </w:pPr>
      <w:r>
        <w:rPr>
          <w:rFonts w:hint="eastAsia"/>
        </w:rPr>
        <w:t>jie yu ying wen yi si</w:t>
      </w:r>
    </w:p>
    <w:p w14:paraId="07F16980" w14:textId="77777777" w:rsidR="00F85EFC" w:rsidRDefault="00F85EFC">
      <w:pPr>
        <w:rPr>
          <w:rFonts w:hint="eastAsia"/>
        </w:rPr>
      </w:pPr>
    </w:p>
    <w:p w14:paraId="7FB6310F" w14:textId="77777777" w:rsidR="00F85EFC" w:rsidRDefault="00F85EFC">
      <w:pPr>
        <w:rPr>
          <w:rFonts w:hint="eastAsia"/>
        </w:rPr>
      </w:pPr>
      <w:r>
        <w:rPr>
          <w:rFonts w:hint="eastAsia"/>
        </w:rPr>
        <w:t>如果翻译成英文，可以理解为：“Whether there is wind or not, freedom remains.”它强调的是一种内在的安定感，不因外界条件而动摇。</w:t>
      </w:r>
    </w:p>
    <w:p w14:paraId="0740D714" w14:textId="77777777" w:rsidR="00F85EFC" w:rsidRDefault="00F85EFC">
      <w:pPr>
        <w:rPr>
          <w:rFonts w:hint="eastAsia"/>
        </w:rPr>
      </w:pPr>
    </w:p>
    <w:p w14:paraId="3DB06669" w14:textId="77777777" w:rsidR="00F85EFC" w:rsidRDefault="00F85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9F065" w14:textId="5D87CC2B" w:rsidR="00497D1C" w:rsidRDefault="00497D1C"/>
    <w:sectPr w:rsidR="0049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1C"/>
    <w:rsid w:val="00497D1C"/>
    <w:rsid w:val="00F85EF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73BF2-5223-40C0-9B14-BF51F8F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