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8D23" w14:textId="77777777" w:rsidR="009B052B" w:rsidRDefault="009B052B">
      <w:pPr>
        <w:rPr>
          <w:rFonts w:hint="eastAsia"/>
        </w:rPr>
      </w:pPr>
      <w:r>
        <w:rPr>
          <w:rFonts w:hint="eastAsia"/>
        </w:rPr>
        <w:t>忧的拼音字</w:t>
      </w:r>
    </w:p>
    <w:p w14:paraId="43FC5373" w14:textId="77777777" w:rsidR="009B052B" w:rsidRDefault="009B052B">
      <w:pPr>
        <w:rPr>
          <w:rFonts w:hint="eastAsia"/>
        </w:rPr>
      </w:pPr>
      <w:r>
        <w:rPr>
          <w:rFonts w:hint="eastAsia"/>
        </w:rPr>
        <w:t>“忧”这个汉字，其拼音为“yōu”，是一个在日常生活中经常被使用到的词汇。它不仅承载着人们对生活、对未来的一种态度，更是中华文化中情感表达的一个重要组成部分。忧，可以是对未知事物的担忧，也可以是对身边人和事的关怀与挂念。</w:t>
      </w:r>
    </w:p>
    <w:p w14:paraId="0343CEB2" w14:textId="77777777" w:rsidR="009B052B" w:rsidRDefault="009B052B">
      <w:pPr>
        <w:rPr>
          <w:rFonts w:hint="eastAsia"/>
        </w:rPr>
      </w:pPr>
    </w:p>
    <w:p w14:paraId="21ED1503" w14:textId="77777777" w:rsidR="009B052B" w:rsidRDefault="009B052B">
      <w:pPr>
        <w:rPr>
          <w:rFonts w:hint="eastAsia"/>
        </w:rPr>
      </w:pPr>
    </w:p>
    <w:p w14:paraId="3DD14232" w14:textId="77777777" w:rsidR="009B052B" w:rsidRDefault="009B052B">
      <w:pPr>
        <w:rPr>
          <w:rFonts w:hint="eastAsia"/>
        </w:rPr>
      </w:pPr>
      <w:r>
        <w:rPr>
          <w:rFonts w:hint="eastAsia"/>
        </w:rPr>
        <w:t>忧的本质含义</w:t>
      </w:r>
    </w:p>
    <w:p w14:paraId="215757BC" w14:textId="77777777" w:rsidR="009B052B" w:rsidRDefault="009B052B">
      <w:pPr>
        <w:rPr>
          <w:rFonts w:hint="eastAsia"/>
        </w:rPr>
      </w:pPr>
      <w:r>
        <w:rPr>
          <w:rFonts w:hint="eastAsia"/>
        </w:rPr>
        <w:t>从本质上看，“忧”是一种复杂的情感体验，包含了担心、焦虑、挂虑等多种情绪。当人们面临挑战或不确定性时，“忧”常常作为一种自然反应出现。这种情感不仅仅是个体对外界变化的一种自我保护机制，也是人类共情能力的一部分体现。在汉语文化中，“忧”还常与“思”、“愁”等字结合使用，共同描绘出一种深沉而细腻的情感世界。</w:t>
      </w:r>
    </w:p>
    <w:p w14:paraId="2104D4E4" w14:textId="77777777" w:rsidR="009B052B" w:rsidRDefault="009B052B">
      <w:pPr>
        <w:rPr>
          <w:rFonts w:hint="eastAsia"/>
        </w:rPr>
      </w:pPr>
    </w:p>
    <w:p w14:paraId="1AA38D87" w14:textId="77777777" w:rsidR="009B052B" w:rsidRDefault="009B052B">
      <w:pPr>
        <w:rPr>
          <w:rFonts w:hint="eastAsia"/>
        </w:rPr>
      </w:pPr>
    </w:p>
    <w:p w14:paraId="35AEADD6" w14:textId="77777777" w:rsidR="009B052B" w:rsidRDefault="009B052B">
      <w:pPr>
        <w:rPr>
          <w:rFonts w:hint="eastAsia"/>
        </w:rPr>
      </w:pPr>
      <w:r>
        <w:rPr>
          <w:rFonts w:hint="eastAsia"/>
        </w:rPr>
        <w:t>文学作品中的“忧”</w:t>
      </w:r>
    </w:p>
    <w:p w14:paraId="507B04BC" w14:textId="77777777" w:rsidR="009B052B" w:rsidRDefault="009B052B">
      <w:pPr>
        <w:rPr>
          <w:rFonts w:hint="eastAsia"/>
        </w:rPr>
      </w:pPr>
      <w:r>
        <w:rPr>
          <w:rFonts w:hint="eastAsia"/>
        </w:rPr>
        <w:t>在古代文学作品中，“忧”是诗人笔下不可或缺的主题之一。无论是屈原《离骚》中的“长太息以掩涕兮，哀民生之多艰”，还是杜甫诗作里对社会不公及人民疾苦的深切同情，都展现了“忧国忧民”的高尚情怀。这些作品通过艺术的手法，将个人乃至整个社会的忧虑转化为永恒的艺术价值，影响了一代又一代的人。</w:t>
      </w:r>
    </w:p>
    <w:p w14:paraId="12277732" w14:textId="77777777" w:rsidR="009B052B" w:rsidRDefault="009B052B">
      <w:pPr>
        <w:rPr>
          <w:rFonts w:hint="eastAsia"/>
        </w:rPr>
      </w:pPr>
    </w:p>
    <w:p w14:paraId="1E399A03" w14:textId="77777777" w:rsidR="009B052B" w:rsidRDefault="009B052B">
      <w:pPr>
        <w:rPr>
          <w:rFonts w:hint="eastAsia"/>
        </w:rPr>
      </w:pPr>
    </w:p>
    <w:p w14:paraId="0A510629" w14:textId="77777777" w:rsidR="009B052B" w:rsidRDefault="009B052B">
      <w:pPr>
        <w:rPr>
          <w:rFonts w:hint="eastAsia"/>
        </w:rPr>
      </w:pPr>
      <w:r>
        <w:rPr>
          <w:rFonts w:hint="eastAsia"/>
        </w:rPr>
        <w:t>现代社会中的“忧”</w:t>
      </w:r>
    </w:p>
    <w:p w14:paraId="4AD4ECE9" w14:textId="77777777" w:rsidR="009B052B" w:rsidRDefault="009B052B">
      <w:pPr>
        <w:rPr>
          <w:rFonts w:hint="eastAsia"/>
        </w:rPr>
      </w:pPr>
      <w:r>
        <w:rPr>
          <w:rFonts w:hint="eastAsia"/>
        </w:rPr>
        <w:t>进入现代社会，“忧”的表现形式更加多样化。随着生活节奏的加快和社会竞争的加剧，人们面临的压力也越来越大，从而导致了不同程度的焦虑和担忧。然而，如何正确面对并处理这些负面情绪，则成为了一个重要的课题。心理学研究表明，适当的担忧有助于提高人们的警觉性和解决问题的能力；但过度的焦虑则可能损害身心健康，影响生活质量。</w:t>
      </w:r>
    </w:p>
    <w:p w14:paraId="1AE3BC3F" w14:textId="77777777" w:rsidR="009B052B" w:rsidRDefault="009B052B">
      <w:pPr>
        <w:rPr>
          <w:rFonts w:hint="eastAsia"/>
        </w:rPr>
      </w:pPr>
    </w:p>
    <w:p w14:paraId="3FBEFE72" w14:textId="77777777" w:rsidR="009B052B" w:rsidRDefault="009B052B">
      <w:pPr>
        <w:rPr>
          <w:rFonts w:hint="eastAsia"/>
        </w:rPr>
      </w:pPr>
    </w:p>
    <w:p w14:paraId="780E2338" w14:textId="77777777" w:rsidR="009B052B" w:rsidRDefault="009B052B">
      <w:pPr>
        <w:rPr>
          <w:rFonts w:hint="eastAsia"/>
        </w:rPr>
      </w:pPr>
      <w:r>
        <w:rPr>
          <w:rFonts w:hint="eastAsia"/>
        </w:rPr>
        <w:t>最后的总结：走向积极的生活态度</w:t>
      </w:r>
    </w:p>
    <w:p w14:paraId="777BA7C5" w14:textId="77777777" w:rsidR="009B052B" w:rsidRDefault="009B052B">
      <w:pPr>
        <w:rPr>
          <w:rFonts w:hint="eastAsia"/>
        </w:rPr>
      </w:pPr>
      <w:r>
        <w:rPr>
          <w:rFonts w:hint="eastAsia"/>
        </w:rPr>
        <w:t>虽然“忧”作为人类情感的一部分不可避免，但我们可以通过培养积极的心态、学习有效的压力管理技巧来减轻不必要的忧虑。在这个过程中，理解“忧”的本质意义，认识到它是生命旅程中的一部分，并学会从中寻找成长的机会，对于我们每个人来说都是至关重要的。毕竟，正如古人云：“学而不思则罔，思而不学则殆。”让我们带着这份思考，勇敢地面对生活中的每一个挑战。</w:t>
      </w:r>
    </w:p>
    <w:p w14:paraId="7DC43B69" w14:textId="77777777" w:rsidR="009B052B" w:rsidRDefault="009B052B">
      <w:pPr>
        <w:rPr>
          <w:rFonts w:hint="eastAsia"/>
        </w:rPr>
      </w:pPr>
    </w:p>
    <w:p w14:paraId="5DBA5424" w14:textId="77777777" w:rsidR="009B052B" w:rsidRDefault="009B05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AFCA7" w14:textId="6C28365C" w:rsidR="008C1EBD" w:rsidRDefault="008C1EBD"/>
    <w:sectPr w:rsidR="008C1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BD"/>
    <w:rsid w:val="008C1EBD"/>
    <w:rsid w:val="009B052B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26924-DDE8-46EE-BF33-5D2FD37B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E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E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E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E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E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E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E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