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C2B3" w14:textId="77777777" w:rsidR="00533048" w:rsidRDefault="00533048">
      <w:pPr>
        <w:rPr>
          <w:rFonts w:hint="eastAsia"/>
        </w:rPr>
      </w:pPr>
      <w:r>
        <w:rPr>
          <w:rFonts w:hint="eastAsia"/>
        </w:rPr>
        <w:t>囿于的拼音和意思</w:t>
      </w:r>
    </w:p>
    <w:p w14:paraId="46CB49E2" w14:textId="77777777" w:rsidR="00533048" w:rsidRDefault="00533048">
      <w:pPr>
        <w:rPr>
          <w:rFonts w:hint="eastAsia"/>
        </w:rPr>
      </w:pPr>
      <w:r>
        <w:rPr>
          <w:rFonts w:hint="eastAsia"/>
        </w:rPr>
        <w:t>“囿于”这个词在现代汉语中使用得相当广泛，它具有特定的含义以及独特的拼音。“囿”字的拼音是 yòu，属于第四声。这个字原本指的是古代帝王养禽兽的地方，即动物园或者狩猎场的早期形式。随着时间的发展，“囿”逐渐引申出限制、局限的意思。</w:t>
      </w:r>
    </w:p>
    <w:p w14:paraId="0992F539" w14:textId="77777777" w:rsidR="00533048" w:rsidRDefault="00533048">
      <w:pPr>
        <w:rPr>
          <w:rFonts w:hint="eastAsia"/>
        </w:rPr>
      </w:pPr>
    </w:p>
    <w:p w14:paraId="64DB9B6B" w14:textId="77777777" w:rsidR="00533048" w:rsidRDefault="00533048">
      <w:pPr>
        <w:rPr>
          <w:rFonts w:hint="eastAsia"/>
        </w:rPr>
      </w:pPr>
    </w:p>
    <w:p w14:paraId="3AAB2420" w14:textId="77777777" w:rsidR="00533048" w:rsidRDefault="00533048">
      <w:pPr>
        <w:rPr>
          <w:rFonts w:hint="eastAsia"/>
        </w:rPr>
      </w:pPr>
      <w:r>
        <w:rPr>
          <w:rFonts w:hint="eastAsia"/>
        </w:rPr>
        <w:t>从古至今的变化</w:t>
      </w:r>
    </w:p>
    <w:p w14:paraId="56910989" w14:textId="77777777" w:rsidR="00533048" w:rsidRDefault="00533048">
      <w:pPr>
        <w:rPr>
          <w:rFonts w:hint="eastAsia"/>
        </w:rPr>
      </w:pPr>
      <w:r>
        <w:rPr>
          <w:rFonts w:hint="eastAsia"/>
        </w:rPr>
        <w:t>在中国古代文献中，“囿”经常用来描述一种围起来供君主游玩打猎的区域。例如，《诗经》中有提到关于“囿”的描写，展示了古代社会的一种文化习惯与生活方式。然而，随着时代变迁，“囿”的含义也发生了转变，更多地被用来形容思想或行动上的局限性。</w:t>
      </w:r>
    </w:p>
    <w:p w14:paraId="31684FB8" w14:textId="77777777" w:rsidR="00533048" w:rsidRDefault="00533048">
      <w:pPr>
        <w:rPr>
          <w:rFonts w:hint="eastAsia"/>
        </w:rPr>
      </w:pPr>
    </w:p>
    <w:p w14:paraId="34C728E3" w14:textId="77777777" w:rsidR="00533048" w:rsidRDefault="00533048">
      <w:pPr>
        <w:rPr>
          <w:rFonts w:hint="eastAsia"/>
        </w:rPr>
      </w:pPr>
    </w:p>
    <w:p w14:paraId="1997478F" w14:textId="77777777" w:rsidR="00533048" w:rsidRDefault="00533048">
      <w:pPr>
        <w:rPr>
          <w:rFonts w:hint="eastAsia"/>
        </w:rPr>
      </w:pPr>
      <w:r>
        <w:rPr>
          <w:rFonts w:hint="eastAsia"/>
        </w:rPr>
        <w:t>“囿于”的实际应用</w:t>
      </w:r>
    </w:p>
    <w:p w14:paraId="493BB084" w14:textId="77777777" w:rsidR="00533048" w:rsidRDefault="00533048">
      <w:pPr>
        <w:rPr>
          <w:rFonts w:hint="eastAsia"/>
        </w:rPr>
      </w:pPr>
      <w:r>
        <w:rPr>
          <w:rFonts w:hint="eastAsia"/>
        </w:rPr>
        <w:t>当我们说某人“囿于”某种情况时，通常是指这个人受到了限制或是束缚。这种限制可以是物理层面的，比如空间上的限制；也可以是精神层面的，如思维方式或观念上的约束。例如，在讨论某些传统观念如何影响人们的行为选择时，我们可能会说：“他的一些决定显然囿于传统的家庭价值观。” 这里表达的是该人的决策过程受到了家庭传统观念的影响和限制。</w:t>
      </w:r>
    </w:p>
    <w:p w14:paraId="31176F22" w14:textId="77777777" w:rsidR="00533048" w:rsidRDefault="00533048">
      <w:pPr>
        <w:rPr>
          <w:rFonts w:hint="eastAsia"/>
        </w:rPr>
      </w:pPr>
    </w:p>
    <w:p w14:paraId="3FF8C759" w14:textId="77777777" w:rsidR="00533048" w:rsidRDefault="00533048">
      <w:pPr>
        <w:rPr>
          <w:rFonts w:hint="eastAsia"/>
        </w:rPr>
      </w:pPr>
    </w:p>
    <w:p w14:paraId="367D0712" w14:textId="77777777" w:rsidR="00533048" w:rsidRDefault="00533048">
      <w:pPr>
        <w:rPr>
          <w:rFonts w:hint="eastAsia"/>
        </w:rPr>
      </w:pPr>
      <w:r>
        <w:rPr>
          <w:rFonts w:hint="eastAsia"/>
        </w:rPr>
        <w:t>如何突破“囿于”的状态</w:t>
      </w:r>
    </w:p>
    <w:p w14:paraId="387DFBCE" w14:textId="77777777" w:rsidR="00533048" w:rsidRDefault="00533048">
      <w:pPr>
        <w:rPr>
          <w:rFonts w:hint="eastAsia"/>
        </w:rPr>
      </w:pPr>
      <w:r>
        <w:rPr>
          <w:rFonts w:hint="eastAsia"/>
        </w:rPr>
        <w:t>认识到自己可能“囿于”某些因素是非常重要的第一步。无论是职业发展、个人成长还是日常生活中，意识到这些限制可以帮助我们寻找突破的方法。一个有效的方式是通过学习新知识、接触不同的文化和观点来拓宽自己的视野。培养批判性思维能力也能帮助我们质疑现有的框架和界限，从而找到超越现状的路径。</w:t>
      </w:r>
    </w:p>
    <w:p w14:paraId="1738E48D" w14:textId="77777777" w:rsidR="00533048" w:rsidRDefault="00533048">
      <w:pPr>
        <w:rPr>
          <w:rFonts w:hint="eastAsia"/>
        </w:rPr>
      </w:pPr>
    </w:p>
    <w:p w14:paraId="566F6F9A" w14:textId="77777777" w:rsidR="00533048" w:rsidRDefault="00533048">
      <w:pPr>
        <w:rPr>
          <w:rFonts w:hint="eastAsia"/>
        </w:rPr>
      </w:pPr>
    </w:p>
    <w:p w14:paraId="3ECEBC97" w14:textId="77777777" w:rsidR="00533048" w:rsidRDefault="00533048">
      <w:pPr>
        <w:rPr>
          <w:rFonts w:hint="eastAsia"/>
        </w:rPr>
      </w:pPr>
      <w:r>
        <w:rPr>
          <w:rFonts w:hint="eastAsia"/>
        </w:rPr>
        <w:t>最后的总结</w:t>
      </w:r>
    </w:p>
    <w:p w14:paraId="6F86B4DE" w14:textId="77777777" w:rsidR="00533048" w:rsidRDefault="00533048">
      <w:pPr>
        <w:rPr>
          <w:rFonts w:hint="eastAsia"/>
        </w:rPr>
      </w:pPr>
      <w:r>
        <w:rPr>
          <w:rFonts w:hint="eastAsia"/>
        </w:rPr>
        <w:t>“囿于”不仅仅是一个简单的词汇，它背后蕴含了丰富的文化意义和个人发展的深刻启示。了解这个词的准确含义及其应用场景，有助于我们在日常生活和工作中更好地识别并克服那些无形中的限制，实现更加自由和谐的发展。</w:t>
      </w:r>
    </w:p>
    <w:p w14:paraId="292E7FC5" w14:textId="77777777" w:rsidR="00533048" w:rsidRDefault="00533048">
      <w:pPr>
        <w:rPr>
          <w:rFonts w:hint="eastAsia"/>
        </w:rPr>
      </w:pPr>
    </w:p>
    <w:p w14:paraId="2D24C9DC" w14:textId="77777777" w:rsidR="00533048" w:rsidRDefault="00533048">
      <w:pPr>
        <w:rPr>
          <w:rFonts w:hint="eastAsia"/>
        </w:rPr>
      </w:pPr>
      <w:r>
        <w:rPr>
          <w:rFonts w:hint="eastAsia"/>
        </w:rPr>
        <w:t>本文是由每日作文网(2345lzwz.com)为大家创作</w:t>
      </w:r>
    </w:p>
    <w:p w14:paraId="28FC1F98" w14:textId="77E87D88" w:rsidR="007F7B97" w:rsidRDefault="007F7B97"/>
    <w:sectPr w:rsidR="007F7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97"/>
    <w:rsid w:val="000F539B"/>
    <w:rsid w:val="00533048"/>
    <w:rsid w:val="007F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17A7E3-ACC0-4B57-B4BB-BA897034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B97"/>
    <w:rPr>
      <w:rFonts w:cstheme="majorBidi"/>
      <w:color w:val="2F5496" w:themeColor="accent1" w:themeShade="BF"/>
      <w:sz w:val="28"/>
      <w:szCs w:val="28"/>
    </w:rPr>
  </w:style>
  <w:style w:type="character" w:customStyle="1" w:styleId="50">
    <w:name w:val="标题 5 字符"/>
    <w:basedOn w:val="a0"/>
    <w:link w:val="5"/>
    <w:uiPriority w:val="9"/>
    <w:semiHidden/>
    <w:rsid w:val="007F7B97"/>
    <w:rPr>
      <w:rFonts w:cstheme="majorBidi"/>
      <w:color w:val="2F5496" w:themeColor="accent1" w:themeShade="BF"/>
      <w:sz w:val="24"/>
    </w:rPr>
  </w:style>
  <w:style w:type="character" w:customStyle="1" w:styleId="60">
    <w:name w:val="标题 6 字符"/>
    <w:basedOn w:val="a0"/>
    <w:link w:val="6"/>
    <w:uiPriority w:val="9"/>
    <w:semiHidden/>
    <w:rsid w:val="007F7B97"/>
    <w:rPr>
      <w:rFonts w:cstheme="majorBidi"/>
      <w:b/>
      <w:bCs/>
      <w:color w:val="2F5496" w:themeColor="accent1" w:themeShade="BF"/>
    </w:rPr>
  </w:style>
  <w:style w:type="character" w:customStyle="1" w:styleId="70">
    <w:name w:val="标题 7 字符"/>
    <w:basedOn w:val="a0"/>
    <w:link w:val="7"/>
    <w:uiPriority w:val="9"/>
    <w:semiHidden/>
    <w:rsid w:val="007F7B97"/>
    <w:rPr>
      <w:rFonts w:cstheme="majorBidi"/>
      <w:b/>
      <w:bCs/>
      <w:color w:val="595959" w:themeColor="text1" w:themeTint="A6"/>
    </w:rPr>
  </w:style>
  <w:style w:type="character" w:customStyle="1" w:styleId="80">
    <w:name w:val="标题 8 字符"/>
    <w:basedOn w:val="a0"/>
    <w:link w:val="8"/>
    <w:uiPriority w:val="9"/>
    <w:semiHidden/>
    <w:rsid w:val="007F7B97"/>
    <w:rPr>
      <w:rFonts w:cstheme="majorBidi"/>
      <w:color w:val="595959" w:themeColor="text1" w:themeTint="A6"/>
    </w:rPr>
  </w:style>
  <w:style w:type="character" w:customStyle="1" w:styleId="90">
    <w:name w:val="标题 9 字符"/>
    <w:basedOn w:val="a0"/>
    <w:link w:val="9"/>
    <w:uiPriority w:val="9"/>
    <w:semiHidden/>
    <w:rsid w:val="007F7B97"/>
    <w:rPr>
      <w:rFonts w:eastAsiaTheme="majorEastAsia" w:cstheme="majorBidi"/>
      <w:color w:val="595959" w:themeColor="text1" w:themeTint="A6"/>
    </w:rPr>
  </w:style>
  <w:style w:type="paragraph" w:styleId="a3">
    <w:name w:val="Title"/>
    <w:basedOn w:val="a"/>
    <w:next w:val="a"/>
    <w:link w:val="a4"/>
    <w:uiPriority w:val="10"/>
    <w:qFormat/>
    <w:rsid w:val="007F7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B97"/>
    <w:pPr>
      <w:spacing w:before="160"/>
      <w:jc w:val="center"/>
    </w:pPr>
    <w:rPr>
      <w:i/>
      <w:iCs/>
      <w:color w:val="404040" w:themeColor="text1" w:themeTint="BF"/>
    </w:rPr>
  </w:style>
  <w:style w:type="character" w:customStyle="1" w:styleId="a8">
    <w:name w:val="引用 字符"/>
    <w:basedOn w:val="a0"/>
    <w:link w:val="a7"/>
    <w:uiPriority w:val="29"/>
    <w:rsid w:val="007F7B97"/>
    <w:rPr>
      <w:i/>
      <w:iCs/>
      <w:color w:val="404040" w:themeColor="text1" w:themeTint="BF"/>
    </w:rPr>
  </w:style>
  <w:style w:type="paragraph" w:styleId="a9">
    <w:name w:val="List Paragraph"/>
    <w:basedOn w:val="a"/>
    <w:uiPriority w:val="34"/>
    <w:qFormat/>
    <w:rsid w:val="007F7B97"/>
    <w:pPr>
      <w:ind w:left="720"/>
      <w:contextualSpacing/>
    </w:pPr>
  </w:style>
  <w:style w:type="character" w:styleId="aa">
    <w:name w:val="Intense Emphasis"/>
    <w:basedOn w:val="a0"/>
    <w:uiPriority w:val="21"/>
    <w:qFormat/>
    <w:rsid w:val="007F7B97"/>
    <w:rPr>
      <w:i/>
      <w:iCs/>
      <w:color w:val="2F5496" w:themeColor="accent1" w:themeShade="BF"/>
    </w:rPr>
  </w:style>
  <w:style w:type="paragraph" w:styleId="ab">
    <w:name w:val="Intense Quote"/>
    <w:basedOn w:val="a"/>
    <w:next w:val="a"/>
    <w:link w:val="ac"/>
    <w:uiPriority w:val="30"/>
    <w:qFormat/>
    <w:rsid w:val="007F7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B97"/>
    <w:rPr>
      <w:i/>
      <w:iCs/>
      <w:color w:val="2F5496" w:themeColor="accent1" w:themeShade="BF"/>
    </w:rPr>
  </w:style>
  <w:style w:type="character" w:styleId="ad">
    <w:name w:val="Intense Reference"/>
    <w:basedOn w:val="a0"/>
    <w:uiPriority w:val="32"/>
    <w:qFormat/>
    <w:rsid w:val="007F7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