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F2C4" w14:textId="77777777" w:rsidR="00EA5C60" w:rsidRDefault="00EA5C60">
      <w:pPr>
        <w:rPr>
          <w:rFonts w:hint="eastAsia"/>
        </w:rPr>
      </w:pPr>
      <w:r>
        <w:rPr>
          <w:rFonts w:hint="eastAsia"/>
        </w:rPr>
        <w:t>又送王孙去萋萋满别情的拼音</w:t>
      </w:r>
    </w:p>
    <w:p w14:paraId="746E5B44" w14:textId="77777777" w:rsidR="00EA5C60" w:rsidRDefault="00EA5C60">
      <w:pPr>
        <w:rPr>
          <w:rFonts w:hint="eastAsia"/>
        </w:rPr>
      </w:pPr>
      <w:r>
        <w:rPr>
          <w:rFonts w:hint="eastAsia"/>
        </w:rPr>
        <w:t>“又送王孙去，萋萋满别情”这句诗出自唐代诗人白居易的《赋得古原草送别》。此诗通过描绘古原上的野草，抒发送别友人时的依依惜别之情。我们来了解一下这首诗的标题和作者。</w:t>
      </w:r>
    </w:p>
    <w:p w14:paraId="2BD8814E" w14:textId="77777777" w:rsidR="00EA5C60" w:rsidRDefault="00EA5C60">
      <w:pPr>
        <w:rPr>
          <w:rFonts w:hint="eastAsia"/>
        </w:rPr>
      </w:pPr>
    </w:p>
    <w:p w14:paraId="1AF6180C" w14:textId="77777777" w:rsidR="00EA5C60" w:rsidRDefault="00EA5C60">
      <w:pPr>
        <w:rPr>
          <w:rFonts w:hint="eastAsia"/>
        </w:rPr>
      </w:pPr>
    </w:p>
    <w:p w14:paraId="5C359C24" w14:textId="77777777" w:rsidR="00EA5C60" w:rsidRDefault="00EA5C60">
      <w:pPr>
        <w:rPr>
          <w:rFonts w:hint="eastAsia"/>
        </w:rPr>
      </w:pPr>
      <w:r>
        <w:rPr>
          <w:rFonts w:hint="eastAsia"/>
        </w:rPr>
        <w:t>诗与诗人简介</w:t>
      </w:r>
    </w:p>
    <w:p w14:paraId="4C935915" w14:textId="77777777" w:rsidR="00EA5C60" w:rsidRDefault="00EA5C60">
      <w:pPr>
        <w:rPr>
          <w:rFonts w:hint="eastAsia"/>
        </w:rPr>
      </w:pPr>
      <w:r>
        <w:rPr>
          <w:rFonts w:hint="eastAsia"/>
        </w:rPr>
        <w:t>《赋得古原草送别》是白居易青年时代的一首作品，白居易（772年－846年），字乐天，号香山居士，又号醉吟先生，祖籍太原，到其曾祖父时迁居下邽，生于河南新郑。他是唐代伟大的现实主义诗人，唐代三大诗人之一。白居易与元稹共同倡导新乐府运动，世称“元白”，与刘禹锡并称“刘白”。其诗歌题材广泛，形式多样，语言平易通俗，有“诗魔”和“诗王”之称。</w:t>
      </w:r>
    </w:p>
    <w:p w14:paraId="20FD1C72" w14:textId="77777777" w:rsidR="00EA5C60" w:rsidRDefault="00EA5C60">
      <w:pPr>
        <w:rPr>
          <w:rFonts w:hint="eastAsia"/>
        </w:rPr>
      </w:pPr>
    </w:p>
    <w:p w14:paraId="0D141298" w14:textId="77777777" w:rsidR="00EA5C60" w:rsidRDefault="00EA5C60">
      <w:pPr>
        <w:rPr>
          <w:rFonts w:hint="eastAsia"/>
        </w:rPr>
      </w:pPr>
    </w:p>
    <w:p w14:paraId="3E5B5C09" w14:textId="77777777" w:rsidR="00EA5C60" w:rsidRDefault="00EA5C60">
      <w:pPr>
        <w:rPr>
          <w:rFonts w:hint="eastAsia"/>
        </w:rPr>
      </w:pPr>
      <w:r>
        <w:rPr>
          <w:rFonts w:hint="eastAsia"/>
        </w:rPr>
        <w:t>诗句拼音解读</w:t>
      </w:r>
    </w:p>
    <w:p w14:paraId="17B4E3DF" w14:textId="77777777" w:rsidR="00EA5C60" w:rsidRDefault="00EA5C60">
      <w:pPr>
        <w:rPr>
          <w:rFonts w:hint="eastAsia"/>
        </w:rPr>
      </w:pPr>
      <w:r>
        <w:rPr>
          <w:rFonts w:hint="eastAsia"/>
        </w:rPr>
        <w:t>“又送王孙去，萋萋满别情”的拼音为：“yòu sòng wáng sūn qù, qī qī mǎn bié qíng”。在这句诗中，“王孙”指的是贵族子弟或友人的代称，“萋萋”形容草木茂盛的样子。整句诗借景抒情，表达了诗人对朋友离去的不舍之情。</w:t>
      </w:r>
    </w:p>
    <w:p w14:paraId="5BEB6BCF" w14:textId="77777777" w:rsidR="00EA5C60" w:rsidRDefault="00EA5C60">
      <w:pPr>
        <w:rPr>
          <w:rFonts w:hint="eastAsia"/>
        </w:rPr>
      </w:pPr>
    </w:p>
    <w:p w14:paraId="4EEDD4C6" w14:textId="77777777" w:rsidR="00EA5C60" w:rsidRDefault="00EA5C60">
      <w:pPr>
        <w:rPr>
          <w:rFonts w:hint="eastAsia"/>
        </w:rPr>
      </w:pPr>
    </w:p>
    <w:p w14:paraId="056047CF" w14:textId="77777777" w:rsidR="00EA5C60" w:rsidRDefault="00EA5C60">
      <w:pPr>
        <w:rPr>
          <w:rFonts w:hint="eastAsia"/>
        </w:rPr>
      </w:pPr>
      <w:r>
        <w:rPr>
          <w:rFonts w:hint="eastAsia"/>
        </w:rPr>
        <w:t>诗意解析</w:t>
      </w:r>
    </w:p>
    <w:p w14:paraId="661FF7D4" w14:textId="77777777" w:rsidR="00EA5C60" w:rsidRDefault="00EA5C60">
      <w:pPr>
        <w:rPr>
          <w:rFonts w:hint="eastAsia"/>
        </w:rPr>
      </w:pPr>
      <w:r>
        <w:rPr>
          <w:rFonts w:hint="eastAsia"/>
        </w:rPr>
        <w:t>这首诗以古原上的草作为主题，通过对草的生命力的描述，表达了自然界循环往复、生生不息的哲理，同时也借草的顽强生命力隐喻了人生虽充满离别之苦，但生命依然要继续向前的美好信念。在诗的最后一段提到的“又送王孙去，萋萋满别情”，将自然景色与个人情感巧妙结合，给人以深深的感动和启示。</w:t>
      </w:r>
    </w:p>
    <w:p w14:paraId="2FC024E4" w14:textId="77777777" w:rsidR="00EA5C60" w:rsidRDefault="00EA5C60">
      <w:pPr>
        <w:rPr>
          <w:rFonts w:hint="eastAsia"/>
        </w:rPr>
      </w:pPr>
    </w:p>
    <w:p w14:paraId="267D5540" w14:textId="77777777" w:rsidR="00EA5C60" w:rsidRDefault="00EA5C60">
      <w:pPr>
        <w:rPr>
          <w:rFonts w:hint="eastAsia"/>
        </w:rPr>
      </w:pPr>
    </w:p>
    <w:p w14:paraId="6CE4CA8D" w14:textId="77777777" w:rsidR="00EA5C60" w:rsidRDefault="00EA5C60">
      <w:pPr>
        <w:rPr>
          <w:rFonts w:hint="eastAsia"/>
        </w:rPr>
      </w:pPr>
      <w:r>
        <w:rPr>
          <w:rFonts w:hint="eastAsia"/>
        </w:rPr>
        <w:t>文学价值与影响</w:t>
      </w:r>
    </w:p>
    <w:p w14:paraId="21EF2F3B" w14:textId="77777777" w:rsidR="00EA5C60" w:rsidRDefault="00EA5C60">
      <w:pPr>
        <w:rPr>
          <w:rFonts w:hint="eastAsia"/>
        </w:rPr>
      </w:pPr>
      <w:r>
        <w:rPr>
          <w:rFonts w:hint="eastAsia"/>
        </w:rPr>
        <w:t>《赋得古原草送别》不仅在当时受到人们的喜爱，而且对后世也产生了深远的影响。它以其深刻的哲理思考和真挚的情感表达，成为了中国古典诗歌中的经典之作。这首诗还被选入中小学语文教材，成为学生们学习古代文学的重要篇目之一。通过学习这首诗，学生们不仅能提高自己的文学素养，还能从中体会到古人对待友情和生命的深刻见解。</w:t>
      </w:r>
    </w:p>
    <w:p w14:paraId="7472F1F9" w14:textId="77777777" w:rsidR="00EA5C60" w:rsidRDefault="00EA5C60">
      <w:pPr>
        <w:rPr>
          <w:rFonts w:hint="eastAsia"/>
        </w:rPr>
      </w:pPr>
    </w:p>
    <w:p w14:paraId="09B39999" w14:textId="77777777" w:rsidR="00EA5C60" w:rsidRDefault="00EA5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82A46" w14:textId="78B9C47B" w:rsidR="001F1B43" w:rsidRDefault="001F1B43"/>
    <w:sectPr w:rsidR="001F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43"/>
    <w:rsid w:val="001F1B43"/>
    <w:rsid w:val="00EA5C6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ECABD-893D-4190-A0B9-BBB3ECF0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