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5C14" w14:textId="77777777" w:rsidR="009018BD" w:rsidRDefault="009018BD">
      <w:pPr>
        <w:rPr>
          <w:rFonts w:hint="eastAsia"/>
        </w:rPr>
      </w:pPr>
      <w:r>
        <w:rPr>
          <w:rFonts w:hint="eastAsia"/>
        </w:rPr>
        <w:t>俞蔚的拼音</w:t>
      </w:r>
    </w:p>
    <w:p w14:paraId="1992D4B1" w14:textId="77777777" w:rsidR="009018BD" w:rsidRDefault="009018BD">
      <w:pPr>
        <w:rPr>
          <w:rFonts w:hint="eastAsia"/>
        </w:rPr>
      </w:pPr>
      <w:r>
        <w:rPr>
          <w:rFonts w:hint="eastAsia"/>
        </w:rPr>
        <w:t>俞蔚，这个名字在汉语中独具特色。按照汉语拼音规则，“俞”读作“Yú”，声调为第二声，属于阳平；“蔚”则读作“Wèi”，同样是第四声，属于去声。将两者结合，“Yú Wèi”不仅代表了一个名字，更蕴含了深厚的文化底蕴和家族对后代的美好期望。</w:t>
      </w:r>
    </w:p>
    <w:p w14:paraId="759DBF92" w14:textId="77777777" w:rsidR="009018BD" w:rsidRDefault="009018BD">
      <w:pPr>
        <w:rPr>
          <w:rFonts w:hint="eastAsia"/>
        </w:rPr>
      </w:pPr>
    </w:p>
    <w:p w14:paraId="6FE6DFA8" w14:textId="77777777" w:rsidR="009018BD" w:rsidRDefault="009018BD">
      <w:pPr>
        <w:rPr>
          <w:rFonts w:hint="eastAsia"/>
        </w:rPr>
      </w:pPr>
    </w:p>
    <w:p w14:paraId="4F29068C" w14:textId="77777777" w:rsidR="009018BD" w:rsidRDefault="009018BD">
      <w:pPr>
        <w:rPr>
          <w:rFonts w:hint="eastAsia"/>
        </w:rPr>
      </w:pPr>
      <w:r>
        <w:rPr>
          <w:rFonts w:hint="eastAsia"/>
        </w:rPr>
        <w:t>文化背景与意义</w:t>
      </w:r>
    </w:p>
    <w:p w14:paraId="7E2E3A17" w14:textId="77777777" w:rsidR="009018BD" w:rsidRDefault="009018BD">
      <w:pPr>
        <w:rPr>
          <w:rFonts w:hint="eastAsia"/>
        </w:rPr>
      </w:pPr>
      <w:r>
        <w:rPr>
          <w:rFonts w:hint="eastAsia"/>
        </w:rPr>
        <w:t>在中国传统文化里，姓氏是家族传承的重要标志，而名字往往寄托着父母对子女的希望和祝福。“蔚”字通常用来形容事物繁盛、茂密的样子，如“蔚蓝”的天空或“蔚然成林”的树木。因此，给一个人取名为“蔚”，表达了希望此人能够像春天般充满生机，生命之树常青，事业蒸蒸日上的心愿。</w:t>
      </w:r>
    </w:p>
    <w:p w14:paraId="5BE87F51" w14:textId="77777777" w:rsidR="009018BD" w:rsidRDefault="009018BD">
      <w:pPr>
        <w:rPr>
          <w:rFonts w:hint="eastAsia"/>
        </w:rPr>
      </w:pPr>
    </w:p>
    <w:p w14:paraId="39BCBA3A" w14:textId="77777777" w:rsidR="009018BD" w:rsidRDefault="009018BD">
      <w:pPr>
        <w:rPr>
          <w:rFonts w:hint="eastAsia"/>
        </w:rPr>
      </w:pPr>
    </w:p>
    <w:p w14:paraId="1643C52B" w14:textId="77777777" w:rsidR="009018BD" w:rsidRDefault="009018BD">
      <w:pPr>
        <w:rPr>
          <w:rFonts w:hint="eastAsia"/>
        </w:rPr>
      </w:pPr>
      <w:r>
        <w:rPr>
          <w:rFonts w:hint="eastAsia"/>
        </w:rPr>
        <w:t>发音技巧与语言学分析</w:t>
      </w:r>
    </w:p>
    <w:p w14:paraId="4AD88456" w14:textId="77777777" w:rsidR="009018BD" w:rsidRDefault="009018BD">
      <w:pPr>
        <w:rPr>
          <w:rFonts w:hint="eastAsia"/>
        </w:rPr>
      </w:pPr>
      <w:r>
        <w:rPr>
          <w:rFonts w:hint="eastAsia"/>
        </w:rPr>
        <w:t>从语音学的角度来看，“Yú Wèi”的发音需要一定的练习才能准确掌握。“Yú”的发音要求舌尖轻轻触碰上前齿龈，形成轻微的阻塞，然后快速释放气息，同时声带振动发声。而“Wèi”的发音则更为复杂一些，开始时双唇需紧密闭合，随后迅速打开，让气流顺畅通过，同时舌头的位置要稍微向后，以便发出清晰的音节。这种发音方式体现了汉语独特的音韵美。</w:t>
      </w:r>
    </w:p>
    <w:p w14:paraId="5D811498" w14:textId="77777777" w:rsidR="009018BD" w:rsidRDefault="009018BD">
      <w:pPr>
        <w:rPr>
          <w:rFonts w:hint="eastAsia"/>
        </w:rPr>
      </w:pPr>
    </w:p>
    <w:p w14:paraId="66059F76" w14:textId="77777777" w:rsidR="009018BD" w:rsidRDefault="009018BD">
      <w:pPr>
        <w:rPr>
          <w:rFonts w:hint="eastAsia"/>
        </w:rPr>
      </w:pPr>
    </w:p>
    <w:p w14:paraId="6061633C" w14:textId="77777777" w:rsidR="009018BD" w:rsidRDefault="009018BD">
      <w:pPr>
        <w:rPr>
          <w:rFonts w:hint="eastAsia"/>
        </w:rPr>
      </w:pPr>
      <w:r>
        <w:rPr>
          <w:rFonts w:hint="eastAsia"/>
        </w:rPr>
        <w:t>社会影响与个人发展</w:t>
      </w:r>
    </w:p>
    <w:p w14:paraId="42288C51" w14:textId="77777777" w:rsidR="009018BD" w:rsidRDefault="009018BD">
      <w:pPr>
        <w:rPr>
          <w:rFonts w:hint="eastAsia"/>
        </w:rPr>
      </w:pPr>
      <w:r>
        <w:rPr>
          <w:rFonts w:hint="eastAsia"/>
        </w:rPr>
        <w:t>在现代社会，“俞蔚”这样的名字不仅是个人身份的一部分，还可能对其社交圈产生微妙的影响。一个好听且富有含义的名字可以让人更容易被记住，从而在人际交往中占据一定优势。随着全球化的发展，越来越多的中国人走向世界，“Yú Wèi”这个具有中国特色的名字也在国际交流中扮演着桥梁的角色，促进了不同文化间的理解和尊重。</w:t>
      </w:r>
    </w:p>
    <w:p w14:paraId="0051FBB4" w14:textId="77777777" w:rsidR="009018BD" w:rsidRDefault="009018BD">
      <w:pPr>
        <w:rPr>
          <w:rFonts w:hint="eastAsia"/>
        </w:rPr>
      </w:pPr>
    </w:p>
    <w:p w14:paraId="67CCA552" w14:textId="77777777" w:rsidR="009018BD" w:rsidRDefault="009018BD">
      <w:pPr>
        <w:rPr>
          <w:rFonts w:hint="eastAsia"/>
        </w:rPr>
      </w:pPr>
    </w:p>
    <w:p w14:paraId="610DDE1B" w14:textId="77777777" w:rsidR="009018BD" w:rsidRDefault="009018BD">
      <w:pPr>
        <w:rPr>
          <w:rFonts w:hint="eastAsia"/>
        </w:rPr>
      </w:pPr>
      <w:r>
        <w:rPr>
          <w:rFonts w:hint="eastAsia"/>
        </w:rPr>
        <w:t>最后的总结</w:t>
      </w:r>
    </w:p>
    <w:p w14:paraId="051BB077" w14:textId="77777777" w:rsidR="009018BD" w:rsidRDefault="009018BD">
      <w:pPr>
        <w:rPr>
          <w:rFonts w:hint="eastAsia"/>
        </w:rPr>
      </w:pPr>
      <w:r>
        <w:rPr>
          <w:rFonts w:hint="eastAsia"/>
        </w:rPr>
        <w:t>“俞蔚”的拼音不仅仅是两个简单的音节组合，它背后承载着丰富的文化内涵和个人故事。无论是在家庭内部传递爱与期望，还是在更广阔的社会舞台上展现个性与风采，</w:t>
      </w:r>
      <w:r>
        <w:rPr>
          <w:rFonts w:hint="eastAsia"/>
        </w:rPr>
        <w:lastRenderedPageBreak/>
        <w:t>“Yú Wèi”都以其独特的方式散发着魅力，激励着每一个拥有这个名字的人追求梦想，创造美好的未来。</w:t>
      </w:r>
    </w:p>
    <w:p w14:paraId="3E98A665" w14:textId="77777777" w:rsidR="009018BD" w:rsidRDefault="009018BD">
      <w:pPr>
        <w:rPr>
          <w:rFonts w:hint="eastAsia"/>
        </w:rPr>
      </w:pPr>
    </w:p>
    <w:p w14:paraId="59883AD0" w14:textId="77777777" w:rsidR="009018BD" w:rsidRDefault="00901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42B5C" w14:textId="4E66D1B7" w:rsidR="00F1672C" w:rsidRDefault="00F1672C"/>
    <w:sectPr w:rsidR="00F16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2C"/>
    <w:rsid w:val="003C624A"/>
    <w:rsid w:val="009018BD"/>
    <w:rsid w:val="00F1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B42F7-A7AA-427A-944F-A445DE0C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