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BA8F" w14:textId="77777777" w:rsidR="005C63AD" w:rsidRDefault="005C63AD">
      <w:pPr>
        <w:rPr>
          <w:rFonts w:hint="eastAsia"/>
        </w:rPr>
      </w:pPr>
      <w:r>
        <w:rPr>
          <w:rFonts w:hint="eastAsia"/>
        </w:rPr>
        <w:t>于山水之间的拼音怎么写</w:t>
      </w:r>
    </w:p>
    <w:p w14:paraId="5A1A9E58" w14:textId="77777777" w:rsidR="005C63AD" w:rsidRDefault="005C63AD">
      <w:pPr>
        <w:rPr>
          <w:rFonts w:hint="eastAsia"/>
        </w:rPr>
      </w:pPr>
      <w:r>
        <w:rPr>
          <w:rFonts w:hint="eastAsia"/>
        </w:rPr>
        <w:t>“于山水之间”的拼音写作“yú shān shuǐ zhī jiān”。其中，“于”字的拼音是“yú”，表示位置或状态；“山”的拼音是“shān”，指的是地壳上升部位经受河流切割而成的高地；“水”的拼音是“shuǐ”，通常指自然界中的液态物质，这里特指江河湖海等水域；“之”的拼音是“zhī”，在汉语中常用来表示所属关系或者作为连接词；“间”的拼音是“jiān”，意味着两者之间的空间。这几个字合在一起，描绘出了一幅位于自然山水环绕中的美丽画面。</w:t>
      </w:r>
    </w:p>
    <w:p w14:paraId="1BF8820B" w14:textId="77777777" w:rsidR="005C63AD" w:rsidRDefault="005C63AD">
      <w:pPr>
        <w:rPr>
          <w:rFonts w:hint="eastAsia"/>
        </w:rPr>
      </w:pPr>
    </w:p>
    <w:p w14:paraId="7C13A118" w14:textId="77777777" w:rsidR="005C63AD" w:rsidRDefault="005C63AD">
      <w:pPr>
        <w:rPr>
          <w:rFonts w:hint="eastAsia"/>
        </w:rPr>
      </w:pPr>
    </w:p>
    <w:p w14:paraId="6B5EFAE6" w14:textId="77777777" w:rsidR="005C63AD" w:rsidRDefault="005C63AD">
      <w:pPr>
        <w:rPr>
          <w:rFonts w:hint="eastAsia"/>
        </w:rPr>
      </w:pPr>
      <w:r>
        <w:rPr>
          <w:rFonts w:hint="eastAsia"/>
        </w:rPr>
        <w:t>自然之美与心灵的归宿</w:t>
      </w:r>
    </w:p>
    <w:p w14:paraId="558E4748" w14:textId="77777777" w:rsidR="005C63AD" w:rsidRDefault="005C63AD">
      <w:pPr>
        <w:rPr>
          <w:rFonts w:hint="eastAsia"/>
        </w:rPr>
      </w:pPr>
      <w:r>
        <w:rPr>
          <w:rFonts w:hint="eastAsia"/>
        </w:rPr>
        <w:t>在中国文化中，“于山水之间”不仅仅是一句描述地理位置的话，它更多地承载了人们对自然美景的向往以及对宁静生活的追求。古往今来，无数文人墨客通过诗歌、绘画等形式表达了他们对于山水的喜爱和赞美。这种喜爱源于中国人对自然的深厚情感，认为自然是心灵的净土，能让人忘却尘世烦恼，找到内心的平静与安宁。</w:t>
      </w:r>
    </w:p>
    <w:p w14:paraId="28075CB0" w14:textId="77777777" w:rsidR="005C63AD" w:rsidRDefault="005C63AD">
      <w:pPr>
        <w:rPr>
          <w:rFonts w:hint="eastAsia"/>
        </w:rPr>
      </w:pPr>
    </w:p>
    <w:p w14:paraId="462A134D" w14:textId="77777777" w:rsidR="005C63AD" w:rsidRDefault="005C63AD">
      <w:pPr>
        <w:rPr>
          <w:rFonts w:hint="eastAsia"/>
        </w:rPr>
      </w:pPr>
    </w:p>
    <w:p w14:paraId="6470EEC0" w14:textId="77777777" w:rsidR="005C63AD" w:rsidRDefault="005C63AD">
      <w:pPr>
        <w:rPr>
          <w:rFonts w:hint="eastAsia"/>
        </w:rPr>
      </w:pPr>
      <w:r>
        <w:rPr>
          <w:rFonts w:hint="eastAsia"/>
        </w:rPr>
        <w:t>历史文化的积淀</w:t>
      </w:r>
    </w:p>
    <w:p w14:paraId="1AE91E3C" w14:textId="77777777" w:rsidR="005C63AD" w:rsidRDefault="005C63AD">
      <w:pPr>
        <w:rPr>
          <w:rFonts w:hint="eastAsia"/>
        </w:rPr>
      </w:pPr>
      <w:r>
        <w:rPr>
          <w:rFonts w:hint="eastAsia"/>
        </w:rPr>
        <w:t>从古代开始，中国的知识分子就喜欢隐居于山水之间，以求远离喧嚣，专心学问或是寻找灵感。历史上著名的诗人陶渊明便是其中之一，他的诗作充满了对田园生活和自然风光的热爱。“采菊东篱下，悠然见南山”正是他心境的真实写照。这样的例子不胜枚举，体现了中国文化中对于自然美的崇尚以及人与自然和谐共处的理念。</w:t>
      </w:r>
    </w:p>
    <w:p w14:paraId="48F723E5" w14:textId="77777777" w:rsidR="005C63AD" w:rsidRDefault="005C63AD">
      <w:pPr>
        <w:rPr>
          <w:rFonts w:hint="eastAsia"/>
        </w:rPr>
      </w:pPr>
    </w:p>
    <w:p w14:paraId="5682A971" w14:textId="77777777" w:rsidR="005C63AD" w:rsidRDefault="005C63AD">
      <w:pPr>
        <w:rPr>
          <w:rFonts w:hint="eastAsia"/>
        </w:rPr>
      </w:pPr>
    </w:p>
    <w:p w14:paraId="5B1D94B9" w14:textId="77777777" w:rsidR="005C63AD" w:rsidRDefault="005C63AD">
      <w:pPr>
        <w:rPr>
          <w:rFonts w:hint="eastAsia"/>
        </w:rPr>
      </w:pPr>
      <w:r>
        <w:rPr>
          <w:rFonts w:hint="eastAsia"/>
        </w:rPr>
        <w:t>现代意义的探索</w:t>
      </w:r>
    </w:p>
    <w:p w14:paraId="4D152245" w14:textId="77777777" w:rsidR="005C63AD" w:rsidRDefault="005C63AD">
      <w:pPr>
        <w:rPr>
          <w:rFonts w:hint="eastAsia"/>
        </w:rPr>
      </w:pPr>
      <w:r>
        <w:rPr>
          <w:rFonts w:hint="eastAsia"/>
        </w:rPr>
        <w:t>“于山水之间”的理念也被赋予了新的含义。随着城市化进程的加快，人们面临着越来越大的压力，渴望回归自然的心情比以往任何时候都要强烈。因此，乡村旅游、生态旅游等亲近自然的方式越来越受到欢迎。这些活动不仅让人们有机会欣赏到美丽的自然风景，更重要的是，它们提供了一个放松心情、恢复活力的机会。同时，这也促进了当地经济的发展，提高了居民的生活水平。</w:t>
      </w:r>
    </w:p>
    <w:p w14:paraId="61E67285" w14:textId="77777777" w:rsidR="005C63AD" w:rsidRDefault="005C63AD">
      <w:pPr>
        <w:rPr>
          <w:rFonts w:hint="eastAsia"/>
        </w:rPr>
      </w:pPr>
    </w:p>
    <w:p w14:paraId="64825AA5" w14:textId="77777777" w:rsidR="005C63AD" w:rsidRDefault="005C63AD">
      <w:pPr>
        <w:rPr>
          <w:rFonts w:hint="eastAsia"/>
        </w:rPr>
      </w:pPr>
    </w:p>
    <w:p w14:paraId="5CE5E7DB" w14:textId="77777777" w:rsidR="005C63AD" w:rsidRDefault="005C63AD">
      <w:pPr>
        <w:rPr>
          <w:rFonts w:hint="eastAsia"/>
        </w:rPr>
      </w:pPr>
      <w:r>
        <w:rPr>
          <w:rFonts w:hint="eastAsia"/>
        </w:rPr>
        <w:t>最后的总结：寻找心中的那片山水</w:t>
      </w:r>
    </w:p>
    <w:p w14:paraId="464B93FD" w14:textId="77777777" w:rsidR="005C63AD" w:rsidRDefault="005C63AD">
      <w:pPr>
        <w:rPr>
          <w:rFonts w:hint="eastAsia"/>
        </w:rPr>
      </w:pPr>
      <w:r>
        <w:rPr>
          <w:rFonts w:hint="eastAsia"/>
        </w:rPr>
        <w:t>无论时代如何变迁，“于山水之间”始终代表着一种对美好生活的向往。它提醒我们，在忙碌的生活中不要忘记停下脚步，去感受大自然的魅力，去发现那些隐藏在繁忙都市背后简单而又纯粹的美好。让我们一起踏上寻找心中那片山水的旅程，享受那份难得的宁静与快乐吧。</w:t>
      </w:r>
    </w:p>
    <w:p w14:paraId="30BFEA09" w14:textId="77777777" w:rsidR="005C63AD" w:rsidRDefault="005C63AD">
      <w:pPr>
        <w:rPr>
          <w:rFonts w:hint="eastAsia"/>
        </w:rPr>
      </w:pPr>
    </w:p>
    <w:p w14:paraId="12AA597C" w14:textId="77777777" w:rsidR="005C63AD" w:rsidRDefault="005C6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B306B" w14:textId="4D82169D" w:rsidR="00634059" w:rsidRDefault="00634059"/>
    <w:sectPr w:rsidR="0063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59"/>
    <w:rsid w:val="005C63AD"/>
    <w:rsid w:val="0063405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2544F-F429-4A26-B324-DD13572E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