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8027" w14:textId="77777777" w:rsidR="000F3B6B" w:rsidRDefault="000F3B6B">
      <w:pPr>
        <w:rPr>
          <w:rFonts w:hint="eastAsia"/>
        </w:rPr>
      </w:pPr>
      <w:r>
        <w:rPr>
          <w:rFonts w:hint="eastAsia"/>
        </w:rPr>
        <w:t>予以的拼音和意思</w:t>
      </w:r>
    </w:p>
    <w:p w14:paraId="7886C4C6" w14:textId="77777777" w:rsidR="000F3B6B" w:rsidRDefault="000F3B6B">
      <w:pPr>
        <w:rPr>
          <w:rFonts w:hint="eastAsia"/>
        </w:rPr>
      </w:pPr>
      <w:r>
        <w:rPr>
          <w:rFonts w:hint="eastAsia"/>
        </w:rPr>
        <w:t>“予以”这个词在现代汉语中使用广泛，其拼音为“yǔ yǐ”。其中，“予”是第三声，表示给与的意思；而“以”在这里读作第三声，有使、令的含义。两字结合，通常用来表达通过某种方式给予或对某事物进行处理的态度。</w:t>
      </w:r>
    </w:p>
    <w:p w14:paraId="2B818B65" w14:textId="77777777" w:rsidR="000F3B6B" w:rsidRDefault="000F3B6B">
      <w:pPr>
        <w:rPr>
          <w:rFonts w:hint="eastAsia"/>
        </w:rPr>
      </w:pPr>
    </w:p>
    <w:p w14:paraId="18B07421" w14:textId="77777777" w:rsidR="000F3B6B" w:rsidRDefault="000F3B6B">
      <w:pPr>
        <w:rPr>
          <w:rFonts w:hint="eastAsia"/>
        </w:rPr>
      </w:pPr>
    </w:p>
    <w:p w14:paraId="466DA6C9" w14:textId="77777777" w:rsidR="000F3B6B" w:rsidRDefault="000F3B6B">
      <w:pPr>
        <w:rPr>
          <w:rFonts w:hint="eastAsia"/>
        </w:rPr>
      </w:pPr>
      <w:r>
        <w:rPr>
          <w:rFonts w:hint="eastAsia"/>
        </w:rPr>
        <w:t>词语的来源及演变</w:t>
      </w:r>
    </w:p>
    <w:p w14:paraId="1C8C1CD4" w14:textId="77777777" w:rsidR="000F3B6B" w:rsidRDefault="000F3B6B">
      <w:pPr>
        <w:rPr>
          <w:rFonts w:hint="eastAsia"/>
        </w:rPr>
      </w:pPr>
      <w:r>
        <w:rPr>
          <w:rFonts w:hint="eastAsia"/>
        </w:rPr>
        <w:t>追溯“予以”的词源，可以发现它来源于古代汉语，随着时代的变迁逐渐演变为现今的形式和用法。“予”字本身有着悠久的历史，在古文中就已频繁出现，最初多指自己，如《诗经》中的“予怀明德”，后来才更多地转向了给与的意义。至于“以”字，则更加灵活，能够作为介词、连词等多种角色存在。当二者结合成“予以”时，主要是强调一种主动赋予的动作或者态度。</w:t>
      </w:r>
    </w:p>
    <w:p w14:paraId="56A21AF5" w14:textId="77777777" w:rsidR="000F3B6B" w:rsidRDefault="000F3B6B">
      <w:pPr>
        <w:rPr>
          <w:rFonts w:hint="eastAsia"/>
        </w:rPr>
      </w:pPr>
    </w:p>
    <w:p w14:paraId="703AA7CF" w14:textId="77777777" w:rsidR="000F3B6B" w:rsidRDefault="000F3B6B">
      <w:pPr>
        <w:rPr>
          <w:rFonts w:hint="eastAsia"/>
        </w:rPr>
      </w:pPr>
    </w:p>
    <w:p w14:paraId="0780AD8C" w14:textId="77777777" w:rsidR="000F3B6B" w:rsidRDefault="000F3B6B">
      <w:pPr>
        <w:rPr>
          <w:rFonts w:hint="eastAsia"/>
        </w:rPr>
      </w:pPr>
      <w:r>
        <w:rPr>
          <w:rFonts w:hint="eastAsia"/>
        </w:rPr>
        <w:t>实际应用中的“予以”</w:t>
      </w:r>
    </w:p>
    <w:p w14:paraId="6DD9552D" w14:textId="77777777" w:rsidR="000F3B6B" w:rsidRDefault="000F3B6B">
      <w:pPr>
        <w:rPr>
          <w:rFonts w:hint="eastAsia"/>
        </w:rPr>
      </w:pPr>
      <w:r>
        <w:rPr>
          <w:rFonts w:hint="eastAsia"/>
        </w:rPr>
        <w:t>在日常生活和正式文件中，“予以”一词的应用非常普遍。例如，在官方声明或通知里经常可以看到诸如“对于此次事件，相关部门将予以高度重视”这样的表述，这里的“予以”起到了连接主体行为（重视）与客体（事件）的作用，使得句子结构更为严谨，语气也显得更加正式。在法律条文、规章制度等正式场合下，“予以”更是不可或缺的一部分，用于明确权利、义务以及相应的处理措施。</w:t>
      </w:r>
    </w:p>
    <w:p w14:paraId="7E53F10D" w14:textId="77777777" w:rsidR="000F3B6B" w:rsidRDefault="000F3B6B">
      <w:pPr>
        <w:rPr>
          <w:rFonts w:hint="eastAsia"/>
        </w:rPr>
      </w:pPr>
    </w:p>
    <w:p w14:paraId="1FE0D2F4" w14:textId="77777777" w:rsidR="000F3B6B" w:rsidRDefault="000F3B6B">
      <w:pPr>
        <w:rPr>
          <w:rFonts w:hint="eastAsia"/>
        </w:rPr>
      </w:pPr>
    </w:p>
    <w:p w14:paraId="7D83DC39" w14:textId="77777777" w:rsidR="000F3B6B" w:rsidRDefault="000F3B6B">
      <w:pPr>
        <w:rPr>
          <w:rFonts w:hint="eastAsia"/>
        </w:rPr>
      </w:pPr>
      <w:r>
        <w:rPr>
          <w:rFonts w:hint="eastAsia"/>
        </w:rPr>
        <w:t>学习和掌握“予以”的重要性</w:t>
      </w:r>
    </w:p>
    <w:p w14:paraId="74559494" w14:textId="77777777" w:rsidR="000F3B6B" w:rsidRDefault="000F3B6B">
      <w:pPr>
        <w:rPr>
          <w:rFonts w:hint="eastAsia"/>
        </w:rPr>
      </w:pPr>
      <w:r>
        <w:rPr>
          <w:rFonts w:hint="eastAsia"/>
        </w:rPr>
        <w:t>对于汉语学习者来说，理解并正确使用“予以”这一词汇至关重要。它不仅有助于提升语言表达的专业性和准确性，还能让说话者或写作者的思想感情得到更精准的传达。尤其是在撰写学术论文、工作报告或是参与商务谈判等需要精确用词的场合，“予以”的恰当运用可以使内容更加清晰有力，增强说服力。因此，无论是母语使用者还是外语学习者，都应注重对这类词汇的学习和积累。</w:t>
      </w:r>
    </w:p>
    <w:p w14:paraId="1E98A5D0" w14:textId="77777777" w:rsidR="000F3B6B" w:rsidRDefault="000F3B6B">
      <w:pPr>
        <w:rPr>
          <w:rFonts w:hint="eastAsia"/>
        </w:rPr>
      </w:pPr>
    </w:p>
    <w:p w14:paraId="5118F1EA" w14:textId="77777777" w:rsidR="000F3B6B" w:rsidRDefault="000F3B6B">
      <w:pPr>
        <w:rPr>
          <w:rFonts w:hint="eastAsia"/>
        </w:rPr>
      </w:pPr>
    </w:p>
    <w:p w14:paraId="7F0163EC" w14:textId="77777777" w:rsidR="000F3B6B" w:rsidRDefault="000F3B6B">
      <w:pPr>
        <w:rPr>
          <w:rFonts w:hint="eastAsia"/>
        </w:rPr>
      </w:pPr>
      <w:r>
        <w:rPr>
          <w:rFonts w:hint="eastAsia"/>
        </w:rPr>
        <w:t>最后的总结</w:t>
      </w:r>
    </w:p>
    <w:p w14:paraId="24A18B6C" w14:textId="77777777" w:rsidR="000F3B6B" w:rsidRDefault="000F3B6B">
      <w:pPr>
        <w:rPr>
          <w:rFonts w:hint="eastAsia"/>
        </w:rPr>
      </w:pPr>
      <w:r>
        <w:rPr>
          <w:rFonts w:hint="eastAsia"/>
        </w:rPr>
        <w:t>“予以”作为汉语中的一个重要词汇，承载着丰富的文化内涵和实用价值。通过对其拼音、意义以及应用场景的了解，我们不仅能更好地掌握这门语言，还能够在不同场合下准确地运用该词汇来达到沟通的目的。希望每位汉语爱好者都能从中受益，进一步领略汉语的魅力所在。</w:t>
      </w:r>
    </w:p>
    <w:p w14:paraId="7ADAE6F3" w14:textId="77777777" w:rsidR="000F3B6B" w:rsidRDefault="000F3B6B">
      <w:pPr>
        <w:rPr>
          <w:rFonts w:hint="eastAsia"/>
        </w:rPr>
      </w:pPr>
    </w:p>
    <w:p w14:paraId="7A92D9D9" w14:textId="77777777" w:rsidR="000F3B6B" w:rsidRDefault="000F3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CE7A7" w14:textId="3ADAE513" w:rsidR="00A96499" w:rsidRDefault="00A96499"/>
    <w:sectPr w:rsidR="00A96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99"/>
    <w:rsid w:val="000F3B6B"/>
    <w:rsid w:val="00681E04"/>
    <w:rsid w:val="00A9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4B73C-AC70-43FA-83F5-74AF91D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4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4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4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4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4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4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4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4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4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4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4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4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4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4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4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4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4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4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4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4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4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4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4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