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326D" w14:textId="77777777" w:rsidR="00CD7969" w:rsidRDefault="00CD7969">
      <w:pPr>
        <w:rPr>
          <w:rFonts w:hint="eastAsia"/>
        </w:rPr>
      </w:pPr>
      <w:r>
        <w:rPr>
          <w:rFonts w:hint="eastAsia"/>
        </w:rPr>
        <w:t>与日俱增拼音翻译注释</w:t>
      </w:r>
    </w:p>
    <w:p w14:paraId="1D097E7A" w14:textId="77777777" w:rsidR="00CD7969" w:rsidRDefault="00CD7969">
      <w:pPr>
        <w:rPr>
          <w:rFonts w:hint="eastAsia"/>
        </w:rPr>
      </w:pPr>
      <w:r>
        <w:rPr>
          <w:rFonts w:hint="eastAsia"/>
        </w:rPr>
        <w:t>“与日俱增”是一个富有表现力的汉语成语，用来形容事物的发展或情况的变化如同每天都在增加一样，具有明显的持续性和递增性。其拼音为“yǔ rì jù zēng”。在这个短语中，“与”意味着“和”，“日”指的是“每天”，“俱”表示“一起”，而“增”则意为“增加”。因此，将这些部分组合起来，可以理解为“和每天一起增加”的意思。</w:t>
      </w:r>
    </w:p>
    <w:p w14:paraId="615BE76E" w14:textId="77777777" w:rsidR="00CD7969" w:rsidRDefault="00CD7969">
      <w:pPr>
        <w:rPr>
          <w:rFonts w:hint="eastAsia"/>
        </w:rPr>
      </w:pPr>
    </w:p>
    <w:p w14:paraId="7882CC53" w14:textId="77777777" w:rsidR="00CD7969" w:rsidRDefault="00CD7969">
      <w:pPr>
        <w:rPr>
          <w:rFonts w:hint="eastAsia"/>
        </w:rPr>
      </w:pPr>
    </w:p>
    <w:p w14:paraId="1B35689B" w14:textId="77777777" w:rsidR="00CD7969" w:rsidRDefault="00CD7969">
      <w:pPr>
        <w:rPr>
          <w:rFonts w:hint="eastAsia"/>
        </w:rPr>
      </w:pPr>
      <w:r>
        <w:rPr>
          <w:rFonts w:hint="eastAsia"/>
        </w:rPr>
        <w:t>成语起源及其文化背景</w:t>
      </w:r>
    </w:p>
    <w:p w14:paraId="43C60660" w14:textId="77777777" w:rsidR="00CD7969" w:rsidRDefault="00CD7969">
      <w:pPr>
        <w:rPr>
          <w:rFonts w:hint="eastAsia"/>
        </w:rPr>
      </w:pPr>
      <w:r>
        <w:rPr>
          <w:rFonts w:hint="eastAsia"/>
        </w:rPr>
        <w:t>该成语起源于古代中国的文学作品中，具体出处难以考证，但广泛流传于民间，并成为描述数量、情感等各方面增长变化的常用表达。在古代文人墨客的作品里，常常使用自然界的现象来比喻人类社会中的种种现象，以达到形象生动的效果。“与日俱增”这一成语便是采用了时间流逝的概念，用以描绘随着时间推移，某些特征或状态逐渐变得更为显著的过程。</w:t>
      </w:r>
    </w:p>
    <w:p w14:paraId="5F513D82" w14:textId="77777777" w:rsidR="00CD7969" w:rsidRDefault="00CD7969">
      <w:pPr>
        <w:rPr>
          <w:rFonts w:hint="eastAsia"/>
        </w:rPr>
      </w:pPr>
    </w:p>
    <w:p w14:paraId="18632B26" w14:textId="77777777" w:rsidR="00CD7969" w:rsidRDefault="00CD7969">
      <w:pPr>
        <w:rPr>
          <w:rFonts w:hint="eastAsia"/>
        </w:rPr>
      </w:pPr>
    </w:p>
    <w:p w14:paraId="2014D0AA" w14:textId="77777777" w:rsidR="00CD7969" w:rsidRDefault="00CD7969">
      <w:pPr>
        <w:rPr>
          <w:rFonts w:hint="eastAsia"/>
        </w:rPr>
      </w:pPr>
      <w:r>
        <w:rPr>
          <w:rFonts w:hint="eastAsia"/>
        </w:rPr>
        <w:t>应用场景举例</w:t>
      </w:r>
    </w:p>
    <w:p w14:paraId="0CE68569" w14:textId="77777777" w:rsidR="00CD7969" w:rsidRDefault="00CD7969">
      <w:pPr>
        <w:rPr>
          <w:rFonts w:hint="eastAsia"/>
        </w:rPr>
      </w:pPr>
      <w:r>
        <w:rPr>
          <w:rFonts w:hint="eastAsia"/>
        </w:rPr>
        <w:t>无论是日常生活还是专业领域，“与日俱增”都有广泛的应用场景。例如，在商业活动中，当谈论一个新产品的市场需求随着口碑传播而日益扩大时，就可以说这个产品的需求是“与日俱增”。在个人成长方面，一个人的知识、技能或者对某项事业的热情也可能表现为“与日俱增”。它还常被用于新闻报道、文学创作以及各种公共演讲之中，作为一种强调发展速度及趋势的有效修辞手段。</w:t>
      </w:r>
    </w:p>
    <w:p w14:paraId="3A41D880" w14:textId="77777777" w:rsidR="00CD7969" w:rsidRDefault="00CD7969">
      <w:pPr>
        <w:rPr>
          <w:rFonts w:hint="eastAsia"/>
        </w:rPr>
      </w:pPr>
    </w:p>
    <w:p w14:paraId="3A81A1FC" w14:textId="77777777" w:rsidR="00CD7969" w:rsidRDefault="00CD7969">
      <w:pPr>
        <w:rPr>
          <w:rFonts w:hint="eastAsia"/>
        </w:rPr>
      </w:pPr>
    </w:p>
    <w:p w14:paraId="43B02B48" w14:textId="77777777" w:rsidR="00CD7969" w:rsidRDefault="00CD7969">
      <w:pPr>
        <w:rPr>
          <w:rFonts w:hint="eastAsia"/>
        </w:rPr>
      </w:pPr>
      <w:r>
        <w:rPr>
          <w:rFonts w:hint="eastAsia"/>
        </w:rPr>
        <w:t>现代意义及价值</w:t>
      </w:r>
    </w:p>
    <w:p w14:paraId="3F6ADE0B" w14:textId="77777777" w:rsidR="00CD7969" w:rsidRDefault="00CD7969">
      <w:pPr>
        <w:rPr>
          <w:rFonts w:hint="eastAsia"/>
        </w:rPr>
      </w:pPr>
      <w:r>
        <w:rPr>
          <w:rFonts w:hint="eastAsia"/>
        </w:rPr>
        <w:t>进入现代社会，“与日俱增”这个成语不仅保留了原有的含义，而且其应用范围更加广泛，尤其是在快速变化的信息时代背景下。人们面对不断更新的技术、理念以及生活方式，越来越需要一种能够准确描述这种持续进步的语言工具。“与日俱增”正好满足了这样的需求，成为了描述事物快速发展、变化的重要词汇之一。同时，通过学习和运用这类传统成语，也能够帮助新一代更好地理解和继承中华文化的精髓。</w:t>
      </w:r>
    </w:p>
    <w:p w14:paraId="65E61945" w14:textId="77777777" w:rsidR="00CD7969" w:rsidRDefault="00CD7969">
      <w:pPr>
        <w:rPr>
          <w:rFonts w:hint="eastAsia"/>
        </w:rPr>
      </w:pPr>
    </w:p>
    <w:p w14:paraId="7052F5FE" w14:textId="77777777" w:rsidR="00CD7969" w:rsidRDefault="00CD7969">
      <w:pPr>
        <w:rPr>
          <w:rFonts w:hint="eastAsia"/>
        </w:rPr>
      </w:pPr>
    </w:p>
    <w:p w14:paraId="4985A44B" w14:textId="77777777" w:rsidR="00CD7969" w:rsidRDefault="00CD7969">
      <w:pPr>
        <w:rPr>
          <w:rFonts w:hint="eastAsia"/>
        </w:rPr>
      </w:pPr>
      <w:r>
        <w:rPr>
          <w:rFonts w:hint="eastAsia"/>
        </w:rPr>
        <w:t>最后的总结</w:t>
      </w:r>
    </w:p>
    <w:p w14:paraId="34ECD81C" w14:textId="77777777" w:rsidR="00CD7969" w:rsidRDefault="00CD7969">
      <w:pPr>
        <w:rPr>
          <w:rFonts w:hint="eastAsia"/>
        </w:rPr>
      </w:pPr>
      <w:r>
        <w:rPr>
          <w:rFonts w:hint="eastAsia"/>
        </w:rPr>
        <w:t>“与日俱增”作为汉语宝库中的一颗璀璨明珠，以其独特的魅力和实用价值，在不同的历史时期和社会环境中都发挥着重要作用。通过对这一成语的学习，不仅可以提高我们对汉语的理解能力，还能让我们更加深刻地体会到中华民族悠久的历史文化和智慧结晶。</w:t>
      </w:r>
    </w:p>
    <w:p w14:paraId="09127D2A" w14:textId="77777777" w:rsidR="00CD7969" w:rsidRDefault="00CD7969">
      <w:pPr>
        <w:rPr>
          <w:rFonts w:hint="eastAsia"/>
        </w:rPr>
      </w:pPr>
    </w:p>
    <w:p w14:paraId="497F80C4" w14:textId="77777777" w:rsidR="00CD7969" w:rsidRDefault="00CD7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7672D" w14:textId="255859F3" w:rsidR="00A10093" w:rsidRDefault="00A10093"/>
    <w:sectPr w:rsidR="00A10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93"/>
    <w:rsid w:val="00681E04"/>
    <w:rsid w:val="00A10093"/>
    <w:rsid w:val="00CD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9004F-3C79-4E4C-B1B7-95EFD705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