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15FDC" w14:textId="77777777" w:rsidR="00111F9B" w:rsidRDefault="00111F9B">
      <w:pPr>
        <w:rPr>
          <w:rFonts w:hint="eastAsia"/>
        </w:rPr>
      </w:pPr>
      <w:r>
        <w:rPr>
          <w:rFonts w:hint="eastAsia"/>
        </w:rPr>
        <w:t>与其奇者的拼音</w:t>
      </w:r>
    </w:p>
    <w:p w14:paraId="28E02E3D" w14:textId="77777777" w:rsidR="00111F9B" w:rsidRDefault="00111F9B">
      <w:pPr>
        <w:rPr>
          <w:rFonts w:hint="eastAsia"/>
        </w:rPr>
      </w:pPr>
      <w:r>
        <w:rPr>
          <w:rFonts w:hint="eastAsia"/>
        </w:rPr>
        <w:t>“与其奇者的拼音”这个标题似乎在指引我们探索一种独特而有趣的文化现象，即中文名字或词汇的拼音表达。拼音作为汉字的拉丁字母转写系统，在中国及世界范围内扮演着连接汉语与其他语言的重要桥梁角色。它不仅帮助非母语学习者更好地理解和发音汉语，同时也为现代信息技术的发展提供了便利条件。</w:t>
      </w:r>
    </w:p>
    <w:p w14:paraId="1F6AF030" w14:textId="77777777" w:rsidR="00111F9B" w:rsidRDefault="00111F9B">
      <w:pPr>
        <w:rPr>
          <w:rFonts w:hint="eastAsia"/>
        </w:rPr>
      </w:pPr>
    </w:p>
    <w:p w14:paraId="13768609" w14:textId="77777777" w:rsidR="00111F9B" w:rsidRDefault="00111F9B">
      <w:pPr>
        <w:rPr>
          <w:rFonts w:hint="eastAsia"/>
        </w:rPr>
      </w:pPr>
    </w:p>
    <w:p w14:paraId="4AA1052F" w14:textId="77777777" w:rsidR="00111F9B" w:rsidRDefault="00111F9B">
      <w:pPr>
        <w:rPr>
          <w:rFonts w:hint="eastAsia"/>
        </w:rPr>
      </w:pPr>
      <w:r>
        <w:rPr>
          <w:rFonts w:hint="eastAsia"/>
        </w:rPr>
        <w:t>拼音的历史与发展</w:t>
      </w:r>
    </w:p>
    <w:p w14:paraId="5B91F3DE" w14:textId="77777777" w:rsidR="00111F9B" w:rsidRDefault="00111F9B">
      <w:pPr>
        <w:rPr>
          <w:rFonts w:hint="eastAsia"/>
        </w:rPr>
      </w:pPr>
      <w:r>
        <w:rPr>
          <w:rFonts w:hint="eastAsia"/>
        </w:rPr>
        <w:t>拼音的历史可以追溯到20世纪初，但真正被广泛接受和使用则是在中华人民共和国成立后。1958年，第一届全国人民代表大会第五次会议正式批准了《汉语拼音方案》。该方案由周有光等学者共同设计，旨在规范汉字的罗马化书写方式。随着教育普及和技术进步，拼音已经成为学校教育中不可或缺的一部分，并且在输入法、字典编排等领域发挥着重要作用。</w:t>
      </w:r>
    </w:p>
    <w:p w14:paraId="4994D894" w14:textId="77777777" w:rsidR="00111F9B" w:rsidRDefault="00111F9B">
      <w:pPr>
        <w:rPr>
          <w:rFonts w:hint="eastAsia"/>
        </w:rPr>
      </w:pPr>
    </w:p>
    <w:p w14:paraId="7A4BB9D7" w14:textId="77777777" w:rsidR="00111F9B" w:rsidRDefault="00111F9B">
      <w:pPr>
        <w:rPr>
          <w:rFonts w:hint="eastAsia"/>
        </w:rPr>
      </w:pPr>
    </w:p>
    <w:p w14:paraId="24F6406A" w14:textId="77777777" w:rsidR="00111F9B" w:rsidRDefault="00111F9B">
      <w:pPr>
        <w:rPr>
          <w:rFonts w:hint="eastAsia"/>
        </w:rPr>
      </w:pPr>
      <w:r>
        <w:rPr>
          <w:rFonts w:hint="eastAsia"/>
        </w:rPr>
        <w:t>拼音与文化传承</w:t>
      </w:r>
    </w:p>
    <w:p w14:paraId="471401A8" w14:textId="77777777" w:rsidR="00111F9B" w:rsidRDefault="00111F9B">
      <w:pPr>
        <w:rPr>
          <w:rFonts w:hint="eastAsia"/>
        </w:rPr>
      </w:pPr>
      <w:r>
        <w:rPr>
          <w:rFonts w:hint="eastAsia"/>
        </w:rPr>
        <w:t>尽管拼音主要是作为一种辅助工具存在，但它对于保护和传播中华文化同样具有重要意义。通过拼音，更多的人能够轻松接触到汉语歌曲、电影、文学作品等内容，促进了文化的交流与融合。海外华人社区也经常利用拼音来教导下一代认识和学习祖先的语言，从而保持家族与民族文化的连续性。</w:t>
      </w:r>
    </w:p>
    <w:p w14:paraId="6ECD19C2" w14:textId="77777777" w:rsidR="00111F9B" w:rsidRDefault="00111F9B">
      <w:pPr>
        <w:rPr>
          <w:rFonts w:hint="eastAsia"/>
        </w:rPr>
      </w:pPr>
    </w:p>
    <w:p w14:paraId="49CFAD93" w14:textId="77777777" w:rsidR="00111F9B" w:rsidRDefault="00111F9B">
      <w:pPr>
        <w:rPr>
          <w:rFonts w:hint="eastAsia"/>
        </w:rPr>
      </w:pPr>
    </w:p>
    <w:p w14:paraId="7FB8B9A1" w14:textId="77777777" w:rsidR="00111F9B" w:rsidRDefault="00111F9B">
      <w:pPr>
        <w:rPr>
          <w:rFonts w:hint="eastAsia"/>
        </w:rPr>
      </w:pPr>
      <w:r>
        <w:rPr>
          <w:rFonts w:hint="eastAsia"/>
        </w:rPr>
        <w:t>拼音面临的挑战与未来</w:t>
      </w:r>
    </w:p>
    <w:p w14:paraId="7363110F" w14:textId="77777777" w:rsidR="00111F9B" w:rsidRDefault="00111F9B">
      <w:pPr>
        <w:rPr>
          <w:rFonts w:hint="eastAsia"/>
        </w:rPr>
      </w:pPr>
      <w:r>
        <w:rPr>
          <w:rFonts w:hint="eastAsia"/>
        </w:rPr>
        <w:t>然而，随着全球化进程加快以及信息技术日新月异的变化，拼音也面临着新的挑战。一方面，如何准确地将地方方言转化为拼音形式是一个亟待解决的问题；另一方面，随着语音识别技术的进步，直接从语音到文字转换的需求日益增长，这可能会影响到传统拼音输入法的地位。不过，拼音凭借其简单易学、覆盖面广等优点，仍将在未来的跨文化交流中占据一席之地。</w:t>
      </w:r>
    </w:p>
    <w:p w14:paraId="1B095AE7" w14:textId="77777777" w:rsidR="00111F9B" w:rsidRDefault="00111F9B">
      <w:pPr>
        <w:rPr>
          <w:rFonts w:hint="eastAsia"/>
        </w:rPr>
      </w:pPr>
    </w:p>
    <w:p w14:paraId="4A949A6C" w14:textId="77777777" w:rsidR="00111F9B" w:rsidRDefault="00111F9B">
      <w:pPr>
        <w:rPr>
          <w:rFonts w:hint="eastAsia"/>
        </w:rPr>
      </w:pPr>
    </w:p>
    <w:p w14:paraId="6DD53F22" w14:textId="77777777" w:rsidR="00111F9B" w:rsidRDefault="00111F9B">
      <w:pPr>
        <w:rPr>
          <w:rFonts w:hint="eastAsia"/>
        </w:rPr>
      </w:pPr>
      <w:r>
        <w:rPr>
          <w:rFonts w:hint="eastAsia"/>
        </w:rPr>
        <w:t>最后的总结</w:t>
      </w:r>
    </w:p>
    <w:p w14:paraId="4AF48267" w14:textId="77777777" w:rsidR="00111F9B" w:rsidRDefault="00111F9B">
      <w:pPr>
        <w:rPr>
          <w:rFonts w:hint="eastAsia"/>
        </w:rPr>
      </w:pPr>
      <w:r>
        <w:rPr>
          <w:rFonts w:hint="eastAsia"/>
        </w:rPr>
        <w:t>“与其奇者的拼音”这一主题揭示了拼音在当代社会中的多面价值：它不仅是语言学习的有效工具，更是文化传播的重要媒介。面对未来，虽然会遇到各种挑战，但只要不断创新和发展，拼音必将继续服务于广大汉语使用者，并促进全球范围内对中国文化的理解与欣赏。</w:t>
      </w:r>
    </w:p>
    <w:p w14:paraId="02D3F067" w14:textId="77777777" w:rsidR="00111F9B" w:rsidRDefault="00111F9B">
      <w:pPr>
        <w:rPr>
          <w:rFonts w:hint="eastAsia"/>
        </w:rPr>
      </w:pPr>
    </w:p>
    <w:p w14:paraId="62A34602" w14:textId="77777777" w:rsidR="00111F9B" w:rsidRDefault="00111F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E40EA0" w14:textId="17BA56DE" w:rsidR="001D52B9" w:rsidRDefault="001D52B9"/>
    <w:sectPr w:rsidR="001D52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2B9"/>
    <w:rsid w:val="00111F9B"/>
    <w:rsid w:val="001D52B9"/>
    <w:rsid w:val="0068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739C83-1AA3-44C2-A023-A99C39C7A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52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52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2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2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52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52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52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52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52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52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52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52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52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52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52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52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52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52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52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52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52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52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52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52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52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52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52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52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52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2025-07-20T04:16:00Z</dcterms:created>
  <dcterms:modified xsi:type="dcterms:W3CDTF">2025-07-20T04:16:00Z</dcterms:modified>
</cp:coreProperties>
</file>