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9623" w14:textId="77777777" w:rsidR="00BD7E5D" w:rsidRDefault="00BD7E5D">
      <w:pPr>
        <w:rPr>
          <w:rFonts w:hint="eastAsia"/>
        </w:rPr>
      </w:pPr>
      <w:r>
        <w:rPr>
          <w:rFonts w:hint="eastAsia"/>
        </w:rPr>
        <w:t>颖拼音怎样写</w:t>
      </w:r>
    </w:p>
    <w:p w14:paraId="48D0436B" w14:textId="77777777" w:rsidR="00BD7E5D" w:rsidRDefault="00BD7E5D">
      <w:pPr>
        <w:rPr>
          <w:rFonts w:hint="eastAsia"/>
        </w:rPr>
      </w:pPr>
    </w:p>
    <w:p w14:paraId="2608DC7F" w14:textId="77777777" w:rsidR="00BD7E5D" w:rsidRDefault="00BD7E5D">
      <w:pPr>
        <w:rPr>
          <w:rFonts w:hint="eastAsia"/>
        </w:rPr>
      </w:pPr>
      <w:r>
        <w:rPr>
          <w:rFonts w:hint="eastAsia"/>
        </w:rPr>
        <w:t>“颖”字在现代汉语中是一个常见的汉字，广泛用于人名、地名以及一些固定词组中。在学习这个字的拼音时，我们首先要了解它的正确拼写方式。根据《汉语拼音方案》，“颖”的标准拼音是yǐng。</w:t>
      </w:r>
    </w:p>
    <w:p w14:paraId="3860719A" w14:textId="77777777" w:rsidR="00BD7E5D" w:rsidRDefault="00BD7E5D">
      <w:pPr>
        <w:rPr>
          <w:rFonts w:hint="eastAsia"/>
        </w:rPr>
      </w:pPr>
    </w:p>
    <w:p w14:paraId="1241060F" w14:textId="77777777" w:rsidR="00BD7E5D" w:rsidRDefault="00BD7E5D">
      <w:pPr>
        <w:rPr>
          <w:rFonts w:hint="eastAsia"/>
        </w:rPr>
      </w:pPr>
    </w:p>
    <w:p w14:paraId="76C40440" w14:textId="77777777" w:rsidR="00BD7E5D" w:rsidRDefault="00BD7E5D">
      <w:pPr>
        <w:rPr>
          <w:rFonts w:hint="eastAsia"/>
        </w:rPr>
      </w:pPr>
      <w:r>
        <w:rPr>
          <w:rFonts w:hint="eastAsia"/>
        </w:rPr>
        <w:t>拼音结构解析</w:t>
      </w:r>
    </w:p>
    <w:p w14:paraId="3FB4F198" w14:textId="77777777" w:rsidR="00BD7E5D" w:rsidRDefault="00BD7E5D">
      <w:pPr>
        <w:rPr>
          <w:rFonts w:hint="eastAsia"/>
        </w:rPr>
      </w:pPr>
    </w:p>
    <w:p w14:paraId="2B71A0C9" w14:textId="77777777" w:rsidR="00BD7E5D" w:rsidRDefault="00BD7E5D">
      <w:pPr>
        <w:rPr>
          <w:rFonts w:hint="eastAsia"/>
        </w:rPr>
      </w:pPr>
      <w:r>
        <w:rPr>
          <w:rFonts w:hint="eastAsia"/>
        </w:rPr>
        <w:t>拼音“yǐng”由声母“y”和韵母“ing”组成，声调为第三声（上声）。其中，“y”是零声母音节的一种表示方式，用于以“i”开头的韵母前，避免重复书写。而“ing”是一个复合韵母，发音时从“i”过渡到“ng”，尾音清晰自然。</w:t>
      </w:r>
    </w:p>
    <w:p w14:paraId="385B33D4" w14:textId="77777777" w:rsidR="00BD7E5D" w:rsidRDefault="00BD7E5D">
      <w:pPr>
        <w:rPr>
          <w:rFonts w:hint="eastAsia"/>
        </w:rPr>
      </w:pPr>
    </w:p>
    <w:p w14:paraId="3BDF6B4F" w14:textId="77777777" w:rsidR="00BD7E5D" w:rsidRDefault="00BD7E5D">
      <w:pPr>
        <w:rPr>
          <w:rFonts w:hint="eastAsia"/>
        </w:rPr>
      </w:pPr>
    </w:p>
    <w:p w14:paraId="6433AEDE" w14:textId="77777777" w:rsidR="00BD7E5D" w:rsidRDefault="00BD7E5D">
      <w:pPr>
        <w:rPr>
          <w:rFonts w:hint="eastAsia"/>
        </w:rPr>
      </w:pPr>
      <w:r>
        <w:rPr>
          <w:rFonts w:hint="eastAsia"/>
        </w:rPr>
        <w:t>发音技巧</w:t>
      </w:r>
    </w:p>
    <w:p w14:paraId="7B15DD4B" w14:textId="77777777" w:rsidR="00BD7E5D" w:rsidRDefault="00BD7E5D">
      <w:pPr>
        <w:rPr>
          <w:rFonts w:hint="eastAsia"/>
        </w:rPr>
      </w:pPr>
    </w:p>
    <w:p w14:paraId="17260AF3" w14:textId="77777777" w:rsidR="00BD7E5D" w:rsidRDefault="00BD7E5D">
      <w:pPr>
        <w:rPr>
          <w:rFonts w:hint="eastAsia"/>
        </w:rPr>
      </w:pPr>
      <w:r>
        <w:rPr>
          <w:rFonts w:hint="eastAsia"/>
        </w:rPr>
        <w:t>要准确读出“yǐng”这个音，需要注意口型的变化和声调的把握。嘴唇略微张开，舌尖轻触下齿，舌面中部稍抬高；然后慢慢将气流引向鼻腔，发出“ing”的音。同时要注意声调是先降后升，带有转折感，不能读成平直的一声或简单地下降。</w:t>
      </w:r>
    </w:p>
    <w:p w14:paraId="7FF9507D" w14:textId="77777777" w:rsidR="00BD7E5D" w:rsidRDefault="00BD7E5D">
      <w:pPr>
        <w:rPr>
          <w:rFonts w:hint="eastAsia"/>
        </w:rPr>
      </w:pPr>
    </w:p>
    <w:p w14:paraId="63183BFE" w14:textId="77777777" w:rsidR="00BD7E5D" w:rsidRDefault="00BD7E5D">
      <w:pPr>
        <w:rPr>
          <w:rFonts w:hint="eastAsia"/>
        </w:rPr>
      </w:pPr>
    </w:p>
    <w:p w14:paraId="434E8EC8" w14:textId="77777777" w:rsidR="00BD7E5D" w:rsidRDefault="00BD7E5D">
      <w:pPr>
        <w:rPr>
          <w:rFonts w:hint="eastAsia"/>
        </w:rPr>
      </w:pPr>
      <w:r>
        <w:rPr>
          <w:rFonts w:hint="eastAsia"/>
        </w:rPr>
        <w:t>常见用法举例</w:t>
      </w:r>
    </w:p>
    <w:p w14:paraId="205A6AEC" w14:textId="77777777" w:rsidR="00BD7E5D" w:rsidRDefault="00BD7E5D">
      <w:pPr>
        <w:rPr>
          <w:rFonts w:hint="eastAsia"/>
        </w:rPr>
      </w:pPr>
    </w:p>
    <w:p w14:paraId="5B2AF1F8" w14:textId="77777777" w:rsidR="00BD7E5D" w:rsidRDefault="00BD7E5D">
      <w:pPr>
        <w:rPr>
          <w:rFonts w:hint="eastAsia"/>
        </w:rPr>
      </w:pPr>
      <w:r>
        <w:rPr>
          <w:rFonts w:hint="eastAsia"/>
        </w:rPr>
        <w:t>“颖”常用于形容聪明、有才华的人，如“聪颖”、“新颖”等词。在名字中也十分常见，比如“李颖”、“王颖”。这些词语和名字中的“颖”都保留了其原本的意义，即突出一个人的才智与独特。</w:t>
      </w:r>
    </w:p>
    <w:p w14:paraId="02A83906" w14:textId="77777777" w:rsidR="00BD7E5D" w:rsidRDefault="00BD7E5D">
      <w:pPr>
        <w:rPr>
          <w:rFonts w:hint="eastAsia"/>
        </w:rPr>
      </w:pPr>
    </w:p>
    <w:p w14:paraId="41F68037" w14:textId="77777777" w:rsidR="00BD7E5D" w:rsidRDefault="00BD7E5D">
      <w:pPr>
        <w:rPr>
          <w:rFonts w:hint="eastAsia"/>
        </w:rPr>
      </w:pPr>
    </w:p>
    <w:p w14:paraId="5B243F1E" w14:textId="77777777" w:rsidR="00BD7E5D" w:rsidRDefault="00BD7E5D">
      <w:pPr>
        <w:rPr>
          <w:rFonts w:hint="eastAsia"/>
        </w:rPr>
      </w:pPr>
      <w:r>
        <w:rPr>
          <w:rFonts w:hint="eastAsia"/>
        </w:rPr>
        <w:t>与其他发音相近字的区别</w:t>
      </w:r>
    </w:p>
    <w:p w14:paraId="5AEB2060" w14:textId="77777777" w:rsidR="00BD7E5D" w:rsidRDefault="00BD7E5D">
      <w:pPr>
        <w:rPr>
          <w:rFonts w:hint="eastAsia"/>
        </w:rPr>
      </w:pPr>
    </w:p>
    <w:p w14:paraId="66AF9661" w14:textId="77777777" w:rsidR="00BD7E5D" w:rsidRDefault="00BD7E5D">
      <w:pPr>
        <w:rPr>
          <w:rFonts w:hint="eastAsia"/>
        </w:rPr>
      </w:pPr>
      <w:r>
        <w:rPr>
          <w:rFonts w:hint="eastAsia"/>
        </w:rPr>
        <w:t>由于普通话中存在许多发音相近的字，因此在使用“yǐng”时要注意区分。例如“影”（yǐng）指影像、身影；“领”（lǐng）指带领、衣领；“岭”（lǐng）指山岭。虽然它们的拼音相近，但意义完全不同，需结合语境加以辨别。</w:t>
      </w:r>
    </w:p>
    <w:p w14:paraId="36292A8F" w14:textId="77777777" w:rsidR="00BD7E5D" w:rsidRDefault="00BD7E5D">
      <w:pPr>
        <w:rPr>
          <w:rFonts w:hint="eastAsia"/>
        </w:rPr>
      </w:pPr>
    </w:p>
    <w:p w14:paraId="4D9F5A81" w14:textId="77777777" w:rsidR="00BD7E5D" w:rsidRDefault="00BD7E5D">
      <w:pPr>
        <w:rPr>
          <w:rFonts w:hint="eastAsia"/>
        </w:rPr>
      </w:pPr>
    </w:p>
    <w:p w14:paraId="78817EFA" w14:textId="77777777" w:rsidR="00BD7E5D" w:rsidRDefault="00BD7E5D">
      <w:pPr>
        <w:rPr>
          <w:rFonts w:hint="eastAsia"/>
        </w:rPr>
      </w:pPr>
      <w:r>
        <w:rPr>
          <w:rFonts w:hint="eastAsia"/>
        </w:rPr>
        <w:t>最后的总结</w:t>
      </w:r>
    </w:p>
    <w:p w14:paraId="310CFFF7" w14:textId="77777777" w:rsidR="00BD7E5D" w:rsidRDefault="00BD7E5D">
      <w:pPr>
        <w:rPr>
          <w:rFonts w:hint="eastAsia"/>
        </w:rPr>
      </w:pPr>
    </w:p>
    <w:p w14:paraId="3F3D55F2" w14:textId="77777777" w:rsidR="00BD7E5D" w:rsidRDefault="00BD7E5D">
      <w:pPr>
        <w:rPr>
          <w:rFonts w:hint="eastAsia"/>
        </w:rPr>
      </w:pPr>
      <w:r>
        <w:rPr>
          <w:rFonts w:hint="eastAsia"/>
        </w:rPr>
        <w:t>掌握“颖”的拼音不仅有助于正确发音，也有助于我们在阅读和写作中更准确地理解和使用这个词。通过了解其拼音结构、发音方法以及实际应用，我们可以更好地掌握这个富有表现力的汉字。</w:t>
      </w:r>
    </w:p>
    <w:p w14:paraId="1E57F963" w14:textId="77777777" w:rsidR="00BD7E5D" w:rsidRDefault="00BD7E5D">
      <w:pPr>
        <w:rPr>
          <w:rFonts w:hint="eastAsia"/>
        </w:rPr>
      </w:pPr>
    </w:p>
    <w:p w14:paraId="16F1AB83" w14:textId="77777777" w:rsidR="00BD7E5D" w:rsidRDefault="00BD7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89AF8" w14:textId="3006FBAB" w:rsidR="00596B2F" w:rsidRDefault="00596B2F"/>
    <w:sectPr w:rsidR="00596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2F"/>
    <w:rsid w:val="00277B88"/>
    <w:rsid w:val="00596B2F"/>
    <w:rsid w:val="00B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A4A3F-4077-4229-81CF-9FEE8E59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