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B36C6" w14:textId="77777777" w:rsidR="000C2330" w:rsidRDefault="000C2330">
      <w:pPr>
        <w:rPr>
          <w:rFonts w:hint="eastAsia"/>
        </w:rPr>
      </w:pPr>
      <w:r>
        <w:rPr>
          <w:rFonts w:hint="eastAsia"/>
        </w:rPr>
        <w:t>隐匿踪迹的拼音</w:t>
      </w:r>
    </w:p>
    <w:p w14:paraId="60DC358D" w14:textId="77777777" w:rsidR="000C2330" w:rsidRDefault="000C2330">
      <w:pPr>
        <w:rPr>
          <w:rFonts w:hint="eastAsia"/>
        </w:rPr>
      </w:pPr>
      <w:r>
        <w:rPr>
          <w:rFonts w:hint="eastAsia"/>
        </w:rPr>
        <w:t>隐匿踪迹，这个词汇在现代汉语中并不常见，但其背后所蕴含的意义却极为丰富。让我们从它的拼音“yǐn nì zōng jì”开始探讨。每个汉字都承载着独特的意义，“隐”意味着隐藏、不显露；“匿”则是藏匿、躲藏的意思；“踪”指的是行踪或踪迹；而“迹”则表示痕迹、迹象。综合起来，“隐匿踪迹”描述了一种试图使自己的行踪和存在痕迹完全消失的行为。</w:t>
      </w:r>
    </w:p>
    <w:p w14:paraId="306498CF" w14:textId="77777777" w:rsidR="000C2330" w:rsidRDefault="000C2330">
      <w:pPr>
        <w:rPr>
          <w:rFonts w:hint="eastAsia"/>
        </w:rPr>
      </w:pPr>
    </w:p>
    <w:p w14:paraId="25A54AD4" w14:textId="77777777" w:rsidR="000C2330" w:rsidRDefault="000C2330">
      <w:pPr>
        <w:rPr>
          <w:rFonts w:hint="eastAsia"/>
        </w:rPr>
      </w:pPr>
    </w:p>
    <w:p w14:paraId="62748EF1" w14:textId="77777777" w:rsidR="000C2330" w:rsidRDefault="000C2330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5C8D43C5" w14:textId="77777777" w:rsidR="000C2330" w:rsidRDefault="000C2330">
      <w:pPr>
        <w:rPr>
          <w:rFonts w:hint="eastAsia"/>
        </w:rPr>
      </w:pPr>
      <w:r>
        <w:rPr>
          <w:rFonts w:hint="eastAsia"/>
        </w:rPr>
        <w:t>在中国古代，隐匿踪迹往往与逃避追捕、避世隐居等行为联系在一起。例如，许多文人墨客为了远离政治纷争，选择隐居于深山老林之中，过着一种近乎与世隔绝的生活。这种方式不仅是对现实的一种逃避，更是一种追求心灵自由的尝试。历史上著名的诗人陶渊明便是其中一位代表人物，他通过诗歌表达了自己对田园生活的向往以及对官场生活的厌倦。</w:t>
      </w:r>
    </w:p>
    <w:p w14:paraId="3706D96D" w14:textId="77777777" w:rsidR="000C2330" w:rsidRDefault="000C2330">
      <w:pPr>
        <w:rPr>
          <w:rFonts w:hint="eastAsia"/>
        </w:rPr>
      </w:pPr>
    </w:p>
    <w:p w14:paraId="73442E7C" w14:textId="77777777" w:rsidR="000C2330" w:rsidRDefault="000C2330">
      <w:pPr>
        <w:rPr>
          <w:rFonts w:hint="eastAsia"/>
        </w:rPr>
      </w:pPr>
    </w:p>
    <w:p w14:paraId="4EB88196" w14:textId="77777777" w:rsidR="000C2330" w:rsidRDefault="000C2330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2D9B708" w14:textId="77777777" w:rsidR="000C2330" w:rsidRDefault="000C2330">
      <w:pPr>
        <w:rPr>
          <w:rFonts w:hint="eastAsia"/>
        </w:rPr>
      </w:pPr>
      <w:r>
        <w:rPr>
          <w:rFonts w:hint="eastAsia"/>
        </w:rPr>
        <w:t>而在现代社会，“隐匿踪迹”的概念被赋予了新的含义。随着信息技术的发展和个人隐私保护意识的增强，如何在网络世界中隐匿自己的踪迹成为了许多人关注的话题。人们采取各种措施来保护自己的个人信息不被泄露，比如使用加密技术、虚拟私人网络（VPN）等工具。在法律领域，“隐匿踪迹”有时也涉及到犯罪分子试图逃脱法律制裁的行为，这就要求执法部门不断提升技术手段以应对新型挑战。</w:t>
      </w:r>
    </w:p>
    <w:p w14:paraId="132F2911" w14:textId="77777777" w:rsidR="000C2330" w:rsidRDefault="000C2330">
      <w:pPr>
        <w:rPr>
          <w:rFonts w:hint="eastAsia"/>
        </w:rPr>
      </w:pPr>
    </w:p>
    <w:p w14:paraId="2D7813C5" w14:textId="77777777" w:rsidR="000C2330" w:rsidRDefault="000C2330">
      <w:pPr>
        <w:rPr>
          <w:rFonts w:hint="eastAsia"/>
        </w:rPr>
      </w:pPr>
    </w:p>
    <w:p w14:paraId="477BF163" w14:textId="77777777" w:rsidR="000C2330" w:rsidRDefault="000C2330">
      <w:pPr>
        <w:rPr>
          <w:rFonts w:hint="eastAsia"/>
        </w:rPr>
      </w:pPr>
      <w:r>
        <w:rPr>
          <w:rFonts w:hint="eastAsia"/>
        </w:rPr>
        <w:t>艺术作品中的体现</w:t>
      </w:r>
    </w:p>
    <w:p w14:paraId="0190EF94" w14:textId="77777777" w:rsidR="000C2330" w:rsidRDefault="000C2330">
      <w:pPr>
        <w:rPr>
          <w:rFonts w:hint="eastAsia"/>
        </w:rPr>
      </w:pPr>
      <w:r>
        <w:rPr>
          <w:rFonts w:hint="eastAsia"/>
        </w:rPr>
        <w:t>不仅如此，“隐匿踪迹”这一主题还广泛出现在文学、电影、电视剧等多种艺术形式之中。它常常作为一种情节装置，用来增加故事的悬疑性和吸引力。例如，在某些侦探小说或影视作品里，主角需要解开一系列谜题，追踪一个几乎完美地隐匿了自己的踪迹的罪犯。这种设置不仅考验了创作者的想象力，也为观众带来了紧张刺激的观感体验。</w:t>
      </w:r>
    </w:p>
    <w:p w14:paraId="31D66FA5" w14:textId="77777777" w:rsidR="000C2330" w:rsidRDefault="000C2330">
      <w:pPr>
        <w:rPr>
          <w:rFonts w:hint="eastAsia"/>
        </w:rPr>
      </w:pPr>
    </w:p>
    <w:p w14:paraId="4B4B86EA" w14:textId="77777777" w:rsidR="000C2330" w:rsidRDefault="000C2330">
      <w:pPr>
        <w:rPr>
          <w:rFonts w:hint="eastAsia"/>
        </w:rPr>
      </w:pPr>
    </w:p>
    <w:p w14:paraId="71EEE596" w14:textId="77777777" w:rsidR="000C2330" w:rsidRDefault="000C2330">
      <w:pPr>
        <w:rPr>
          <w:rFonts w:hint="eastAsia"/>
        </w:rPr>
      </w:pPr>
      <w:r>
        <w:rPr>
          <w:rFonts w:hint="eastAsia"/>
        </w:rPr>
        <w:t>最后的总结</w:t>
      </w:r>
    </w:p>
    <w:p w14:paraId="514E954B" w14:textId="77777777" w:rsidR="000C2330" w:rsidRDefault="000C2330">
      <w:pPr>
        <w:rPr>
          <w:rFonts w:hint="eastAsia"/>
        </w:rPr>
      </w:pPr>
      <w:r>
        <w:rPr>
          <w:rFonts w:hint="eastAsia"/>
        </w:rPr>
        <w:t>“隐匿踪迹”无论是在古汉语中还是现代社会都有着不可忽视的重要性。它不仅仅是一个简单的词汇组合，更是人类对于隐私、自由以及安全追求的一种象征。在未来，随着科技的进步和社会的发展，我们有理由相信，“隐匿踪迹”的方式将会变得更加多样化和复杂化，同时也会引发更多关于个人隐私权与公共安全之间平衡问题的思考。</w:t>
      </w:r>
    </w:p>
    <w:p w14:paraId="0E753892" w14:textId="77777777" w:rsidR="000C2330" w:rsidRDefault="000C2330">
      <w:pPr>
        <w:rPr>
          <w:rFonts w:hint="eastAsia"/>
        </w:rPr>
      </w:pPr>
    </w:p>
    <w:p w14:paraId="43FE01A7" w14:textId="77777777" w:rsidR="000C2330" w:rsidRDefault="000C23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36EC1C" w14:textId="4207E58C" w:rsidR="001D347C" w:rsidRDefault="001D347C"/>
    <w:sectPr w:rsidR="001D3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7C"/>
    <w:rsid w:val="000C2330"/>
    <w:rsid w:val="001D347C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FF1720-2FBF-4980-80C6-24FCAF4D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4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4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4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4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4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4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4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4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4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4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4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4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4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4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4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4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4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4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4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4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4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4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