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EF293" w14:textId="77777777" w:rsidR="00F255B9" w:rsidRDefault="00F255B9">
      <w:pPr>
        <w:rPr>
          <w:rFonts w:hint="eastAsia"/>
        </w:rPr>
      </w:pPr>
      <w:r>
        <w:rPr>
          <w:rFonts w:hint="eastAsia"/>
        </w:rPr>
        <w:t>迎刃而解的拼音怎么读啊</w:t>
      </w:r>
    </w:p>
    <w:p w14:paraId="58845361" w14:textId="77777777" w:rsidR="00F255B9" w:rsidRDefault="00F255B9">
      <w:pPr>
        <w:rPr>
          <w:rFonts w:hint="eastAsia"/>
        </w:rPr>
      </w:pPr>
      <w:r>
        <w:rPr>
          <w:rFonts w:hint="eastAsia"/>
        </w:rPr>
        <w:t>“迎刃而解”是一个常见的汉语成语，它的拼音是：**yíng rèn ér jiě**。这个成语形象地描述了问题或困难在面对合适的方法或条件时，迅速被解决的情景。</w:t>
      </w:r>
    </w:p>
    <w:p w14:paraId="23510DE5" w14:textId="77777777" w:rsidR="00F255B9" w:rsidRDefault="00F255B9">
      <w:pPr>
        <w:rPr>
          <w:rFonts w:hint="eastAsia"/>
        </w:rPr>
      </w:pPr>
    </w:p>
    <w:p w14:paraId="3EA6C5E6" w14:textId="77777777" w:rsidR="00F255B9" w:rsidRDefault="00F255B9">
      <w:pPr>
        <w:rPr>
          <w:rFonts w:hint="eastAsia"/>
        </w:rPr>
      </w:pPr>
    </w:p>
    <w:p w14:paraId="4D048ABE" w14:textId="77777777" w:rsidR="00F255B9" w:rsidRDefault="00F255B9">
      <w:pPr>
        <w:rPr>
          <w:rFonts w:hint="eastAsia"/>
        </w:rPr>
      </w:pPr>
      <w:r>
        <w:rPr>
          <w:rFonts w:hint="eastAsia"/>
        </w:rPr>
        <w:t>成语的基本含义</w:t>
      </w:r>
    </w:p>
    <w:p w14:paraId="63B25540" w14:textId="77777777" w:rsidR="00F255B9" w:rsidRDefault="00F255B9">
      <w:pPr>
        <w:rPr>
          <w:rFonts w:hint="eastAsia"/>
        </w:rPr>
      </w:pPr>
      <w:r>
        <w:rPr>
          <w:rFonts w:hint="eastAsia"/>
        </w:rPr>
        <w:t>“迎刃而解”的字面意思是“刀锋一碰，问题就解决了”。其中，“迎”表示迎接、面对；“刃”指的是刀锋；“而”在这里是一个连接词，起到顺承的作用；“解”则表示解开、解决。整个成语用来比喻事情非常顺利，或者问题因为方法得当而轻松化解。</w:t>
      </w:r>
    </w:p>
    <w:p w14:paraId="221F09E4" w14:textId="77777777" w:rsidR="00F255B9" w:rsidRDefault="00F255B9">
      <w:pPr>
        <w:rPr>
          <w:rFonts w:hint="eastAsia"/>
        </w:rPr>
      </w:pPr>
    </w:p>
    <w:p w14:paraId="5E40D489" w14:textId="77777777" w:rsidR="00F255B9" w:rsidRDefault="00F255B9">
      <w:pPr>
        <w:rPr>
          <w:rFonts w:hint="eastAsia"/>
        </w:rPr>
      </w:pPr>
    </w:p>
    <w:p w14:paraId="7814354D" w14:textId="77777777" w:rsidR="00F255B9" w:rsidRDefault="00F255B9">
      <w:pPr>
        <w:rPr>
          <w:rFonts w:hint="eastAsia"/>
        </w:rPr>
      </w:pPr>
      <w:r>
        <w:rPr>
          <w:rFonts w:hint="eastAsia"/>
        </w:rPr>
        <w:t>使用场景举例</w:t>
      </w:r>
    </w:p>
    <w:p w14:paraId="604A3A12" w14:textId="77777777" w:rsidR="00F255B9" w:rsidRDefault="00F255B9">
      <w:pPr>
        <w:rPr>
          <w:rFonts w:hint="eastAsia"/>
        </w:rPr>
      </w:pPr>
      <w:r>
        <w:rPr>
          <w:rFonts w:hint="eastAsia"/>
        </w:rPr>
        <w:t>这个成语经常用于形容某种复杂的情况，在正确的方法或思路引导下变得简单明了。例如：“他用了一个巧妙的办法，让原本棘手的问题迎刃而解。”这种表达方式不仅增强了语言的表现力，也体现了说话者的赞赏之情。</w:t>
      </w:r>
    </w:p>
    <w:p w14:paraId="6D96EA68" w14:textId="77777777" w:rsidR="00F255B9" w:rsidRDefault="00F255B9">
      <w:pPr>
        <w:rPr>
          <w:rFonts w:hint="eastAsia"/>
        </w:rPr>
      </w:pPr>
    </w:p>
    <w:p w14:paraId="3AE79EDA" w14:textId="77777777" w:rsidR="00F255B9" w:rsidRDefault="00F255B9">
      <w:pPr>
        <w:rPr>
          <w:rFonts w:hint="eastAsia"/>
        </w:rPr>
      </w:pPr>
    </w:p>
    <w:p w14:paraId="5CEDB46A" w14:textId="77777777" w:rsidR="00F255B9" w:rsidRDefault="00F255B9">
      <w:pPr>
        <w:rPr>
          <w:rFonts w:hint="eastAsia"/>
        </w:rPr>
      </w:pPr>
      <w:r>
        <w:rPr>
          <w:rFonts w:hint="eastAsia"/>
        </w:rPr>
        <w:t>相关典故与出处</w:t>
      </w:r>
    </w:p>
    <w:p w14:paraId="7CEF7A59" w14:textId="77777777" w:rsidR="00F255B9" w:rsidRDefault="00F255B9">
      <w:pPr>
        <w:rPr>
          <w:rFonts w:hint="eastAsia"/>
        </w:rPr>
      </w:pPr>
      <w:r>
        <w:rPr>
          <w:rFonts w:hint="eastAsia"/>
        </w:rPr>
        <w:t>“迎刃而解”最早见于《晋书·谢安传》中的一段描述。当时谢安处理政务从容不迫，遇到难题也能迅速找到解决办法，因此有人评价说：“处事如刀，迎刃而解。”这句评语后来逐渐演变为今天的成语形式。</w:t>
      </w:r>
    </w:p>
    <w:p w14:paraId="47F3FD11" w14:textId="77777777" w:rsidR="00F255B9" w:rsidRDefault="00F255B9">
      <w:pPr>
        <w:rPr>
          <w:rFonts w:hint="eastAsia"/>
        </w:rPr>
      </w:pPr>
    </w:p>
    <w:p w14:paraId="19CB5928" w14:textId="77777777" w:rsidR="00F255B9" w:rsidRDefault="00F255B9">
      <w:pPr>
        <w:rPr>
          <w:rFonts w:hint="eastAsia"/>
        </w:rPr>
      </w:pPr>
    </w:p>
    <w:p w14:paraId="022B4C2D" w14:textId="77777777" w:rsidR="00F255B9" w:rsidRDefault="00F255B9">
      <w:pPr>
        <w:rPr>
          <w:rFonts w:hint="eastAsia"/>
        </w:rPr>
      </w:pPr>
      <w:r>
        <w:rPr>
          <w:rFonts w:hint="eastAsia"/>
        </w:rPr>
        <w:t>如何正确使用这个成语</w:t>
      </w:r>
    </w:p>
    <w:p w14:paraId="40120DBA" w14:textId="77777777" w:rsidR="00F255B9" w:rsidRDefault="00F255B9">
      <w:pPr>
        <w:rPr>
          <w:rFonts w:hint="eastAsia"/>
        </w:rPr>
      </w:pPr>
      <w:r>
        <w:rPr>
          <w:rFonts w:hint="eastAsia"/>
        </w:rPr>
        <w:t>在写作或口语表达中，可以将“迎刃而解”用于正面的语境中，尤其是在强调问题被顺利解决的时候。需要注意的是，它通常用于抽象的问题，而不是具体的实物操作。例如可以说：“经过讨论，大家的意见终于迎刃而解。”但不宜说：“那块木头一刀下去就迎刃而解。”后者更适合用“一刀两断”这样的词语。</w:t>
      </w:r>
    </w:p>
    <w:p w14:paraId="5939F6C8" w14:textId="77777777" w:rsidR="00F255B9" w:rsidRDefault="00F255B9">
      <w:pPr>
        <w:rPr>
          <w:rFonts w:hint="eastAsia"/>
        </w:rPr>
      </w:pPr>
    </w:p>
    <w:p w14:paraId="38B80146" w14:textId="77777777" w:rsidR="00F255B9" w:rsidRDefault="00F255B9">
      <w:pPr>
        <w:rPr>
          <w:rFonts w:hint="eastAsia"/>
        </w:rPr>
      </w:pPr>
    </w:p>
    <w:p w14:paraId="091C1378" w14:textId="77777777" w:rsidR="00F255B9" w:rsidRDefault="00F255B9">
      <w:pPr>
        <w:rPr>
          <w:rFonts w:hint="eastAsia"/>
        </w:rPr>
      </w:pPr>
      <w:r>
        <w:rPr>
          <w:rFonts w:hint="eastAsia"/>
        </w:rPr>
        <w:t>常见误用提醒</w:t>
      </w:r>
    </w:p>
    <w:p w14:paraId="0ECE5E68" w14:textId="77777777" w:rsidR="00F255B9" w:rsidRDefault="00F255B9">
      <w:pPr>
        <w:rPr>
          <w:rFonts w:hint="eastAsia"/>
        </w:rPr>
      </w:pPr>
      <w:r>
        <w:rPr>
          <w:rFonts w:hint="eastAsia"/>
        </w:rPr>
        <w:t>有些人在使用“迎刃而解”时，容易把它误解为“问题本身很简单”，其实更强调的是“通过恰当的方法使问题得以顺利解决”。所以在使用时要注意上下文是否准确传达出这一层含义。</w:t>
      </w:r>
    </w:p>
    <w:p w14:paraId="46F6EDC0" w14:textId="77777777" w:rsidR="00F255B9" w:rsidRDefault="00F255B9">
      <w:pPr>
        <w:rPr>
          <w:rFonts w:hint="eastAsia"/>
        </w:rPr>
      </w:pPr>
    </w:p>
    <w:p w14:paraId="7CAA2210" w14:textId="77777777" w:rsidR="00F255B9" w:rsidRDefault="00F255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8174F" w14:textId="0A0BAAF5" w:rsidR="00C267CC" w:rsidRDefault="00C267CC"/>
    <w:sectPr w:rsidR="00C267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CC"/>
    <w:rsid w:val="00277B88"/>
    <w:rsid w:val="00C267CC"/>
    <w:rsid w:val="00F2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AC69A5-8466-4A31-ADF6-5BEA0535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7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7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7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7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7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7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7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7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7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7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7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7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7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7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7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7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7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7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7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7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7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7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7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7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7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7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