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3D71" w14:textId="77777777" w:rsidR="00590B44" w:rsidRDefault="00590B44">
      <w:pPr>
        <w:rPr>
          <w:rFonts w:hint="eastAsia"/>
        </w:rPr>
      </w:pPr>
      <w:r>
        <w:rPr>
          <w:rFonts w:hint="eastAsia"/>
        </w:rPr>
        <w:t>YINGXIONGJI DE PINYIN DAXIE</w:t>
      </w:r>
    </w:p>
    <w:p w14:paraId="7B73C698" w14:textId="77777777" w:rsidR="00590B44" w:rsidRDefault="00590B44">
      <w:pPr>
        <w:rPr>
          <w:rFonts w:hint="eastAsia"/>
        </w:rPr>
      </w:pPr>
      <w:r>
        <w:rPr>
          <w:rFonts w:hint="eastAsia"/>
        </w:rPr>
        <w:t>英雄祭，以大写的拼音“YINGXIONGJI”作为其独特的标识，在中国文化中占据了一个特殊的位置。它不仅是一种纪念方式，也是一种文化传承的形式，通过这种形式，人们得以缅怀那些为国家和社会做出巨大贡献的英雄们。</w:t>
      </w:r>
    </w:p>
    <w:p w14:paraId="68A3976E" w14:textId="77777777" w:rsidR="00590B44" w:rsidRDefault="00590B44">
      <w:pPr>
        <w:rPr>
          <w:rFonts w:hint="eastAsia"/>
        </w:rPr>
      </w:pPr>
    </w:p>
    <w:p w14:paraId="69048722" w14:textId="77777777" w:rsidR="00590B44" w:rsidRDefault="00590B44">
      <w:pPr>
        <w:rPr>
          <w:rFonts w:hint="eastAsia"/>
        </w:rPr>
      </w:pPr>
    </w:p>
    <w:p w14:paraId="20E0656A" w14:textId="77777777" w:rsidR="00590B44" w:rsidRDefault="00590B44">
      <w:pPr>
        <w:rPr>
          <w:rFonts w:hint="eastAsia"/>
        </w:rPr>
      </w:pPr>
      <w:r>
        <w:rPr>
          <w:rFonts w:hint="eastAsia"/>
        </w:rPr>
        <w:t>历史背景与意义</w:t>
      </w:r>
    </w:p>
    <w:p w14:paraId="0941F9E9" w14:textId="77777777" w:rsidR="00590B44" w:rsidRDefault="00590B44">
      <w:pPr>
        <w:rPr>
          <w:rFonts w:hint="eastAsia"/>
        </w:rPr>
      </w:pPr>
      <w:r>
        <w:rPr>
          <w:rFonts w:hint="eastAsia"/>
        </w:rPr>
        <w:t>在中国悠久的历史长河中，无数英勇的人们为了保卫家园、追求和平而牺牲自我。英雄祭正是对这些英雄人物的一种深刻纪念。它不仅仅是对过去的一种回顾，更是对未来的一种启示，提醒着每一个人珍惜和平，努力工作，为社会的进步贡献力量。</w:t>
      </w:r>
    </w:p>
    <w:p w14:paraId="4EE90D1F" w14:textId="77777777" w:rsidR="00590B44" w:rsidRDefault="00590B44">
      <w:pPr>
        <w:rPr>
          <w:rFonts w:hint="eastAsia"/>
        </w:rPr>
      </w:pPr>
    </w:p>
    <w:p w14:paraId="3FFC8D91" w14:textId="77777777" w:rsidR="00590B44" w:rsidRDefault="00590B44">
      <w:pPr>
        <w:rPr>
          <w:rFonts w:hint="eastAsia"/>
        </w:rPr>
      </w:pPr>
    </w:p>
    <w:p w14:paraId="7B51668A" w14:textId="77777777" w:rsidR="00590B44" w:rsidRDefault="00590B44">
      <w:pPr>
        <w:rPr>
          <w:rFonts w:hint="eastAsia"/>
        </w:rPr>
      </w:pPr>
      <w:r>
        <w:rPr>
          <w:rFonts w:hint="eastAsia"/>
        </w:rPr>
        <w:t>现代诠释与发展</w:t>
      </w:r>
    </w:p>
    <w:p w14:paraId="78AF2006" w14:textId="77777777" w:rsidR="00590B44" w:rsidRDefault="00590B44">
      <w:pPr>
        <w:rPr>
          <w:rFonts w:hint="eastAsia"/>
        </w:rPr>
      </w:pPr>
      <w:r>
        <w:rPr>
          <w:rFonts w:hint="eastAsia"/>
        </w:rPr>
        <w:t>随着时代的变迁，英雄祭的形式和内容也在不断发展和丰富。现代社会中，英雄不仅仅局限于战场上的勇士，还包括了在各个领域作出杰出贡献的人们。无论是科学界的突破，还是文化艺术领域的创新，亦或是社会公益事业中的无私奉献，都可能成为英雄祭所赞美的对象。</w:t>
      </w:r>
    </w:p>
    <w:p w14:paraId="6B273273" w14:textId="77777777" w:rsidR="00590B44" w:rsidRDefault="00590B44">
      <w:pPr>
        <w:rPr>
          <w:rFonts w:hint="eastAsia"/>
        </w:rPr>
      </w:pPr>
    </w:p>
    <w:p w14:paraId="5030307C" w14:textId="77777777" w:rsidR="00590B44" w:rsidRDefault="00590B44">
      <w:pPr>
        <w:rPr>
          <w:rFonts w:hint="eastAsia"/>
        </w:rPr>
      </w:pPr>
    </w:p>
    <w:p w14:paraId="78BDA170" w14:textId="77777777" w:rsidR="00590B44" w:rsidRDefault="00590B44">
      <w:pPr>
        <w:rPr>
          <w:rFonts w:hint="eastAsia"/>
        </w:rPr>
      </w:pPr>
      <w:r>
        <w:rPr>
          <w:rFonts w:hint="eastAsia"/>
        </w:rPr>
        <w:t>公众参与的重要性</w:t>
      </w:r>
    </w:p>
    <w:p w14:paraId="30951CE5" w14:textId="77777777" w:rsidR="00590B44" w:rsidRDefault="00590B44">
      <w:pPr>
        <w:rPr>
          <w:rFonts w:hint="eastAsia"/>
        </w:rPr>
      </w:pPr>
      <w:r>
        <w:rPr>
          <w:rFonts w:hint="eastAsia"/>
        </w:rPr>
        <w:t>英雄祭活动的广泛开展，离不开公众的积极参与和支持。通过组织各种纪念活动，如讲座、展览、在线纪念等，可以增强人们对英雄事迹的认识和理解，激发人们的爱国热情和社会责任感。同时，这也是一种非常有效的教育方式，尤其是对于年轻一代来说，能够让他们了解到今天的幸福生活来之不易。</w:t>
      </w:r>
    </w:p>
    <w:p w14:paraId="185D7615" w14:textId="77777777" w:rsidR="00590B44" w:rsidRDefault="00590B44">
      <w:pPr>
        <w:rPr>
          <w:rFonts w:hint="eastAsia"/>
        </w:rPr>
      </w:pPr>
    </w:p>
    <w:p w14:paraId="7970AB79" w14:textId="77777777" w:rsidR="00590B44" w:rsidRDefault="00590B44">
      <w:pPr>
        <w:rPr>
          <w:rFonts w:hint="eastAsia"/>
        </w:rPr>
      </w:pPr>
    </w:p>
    <w:p w14:paraId="2EDEEDC4" w14:textId="77777777" w:rsidR="00590B44" w:rsidRDefault="00590B44">
      <w:pPr>
        <w:rPr>
          <w:rFonts w:hint="eastAsia"/>
        </w:rPr>
      </w:pPr>
      <w:r>
        <w:rPr>
          <w:rFonts w:hint="eastAsia"/>
        </w:rPr>
        <w:t>未来展望</w:t>
      </w:r>
    </w:p>
    <w:p w14:paraId="721E8A33" w14:textId="77777777" w:rsidR="00590B44" w:rsidRDefault="00590B44">
      <w:pPr>
        <w:rPr>
          <w:rFonts w:hint="eastAsia"/>
        </w:rPr>
      </w:pPr>
      <w:r>
        <w:rPr>
          <w:rFonts w:hint="eastAsia"/>
        </w:rPr>
        <w:t>面对未来，英雄祭的意义将会更加深远。在全球化的今天，各国之间的文化交流日益频繁，英雄祭作为一种重要的文化表达方式，也有机会走向世界，让更多的国际友人了解中国文化的深厚底蕴和中国人民的价值观。通过这样的交流，不仅可以增进不同文化间的相互理解和尊重，也能促进全球范围内的和平与发展。</w:t>
      </w:r>
    </w:p>
    <w:p w14:paraId="1E4FC082" w14:textId="77777777" w:rsidR="00590B44" w:rsidRDefault="00590B44">
      <w:pPr>
        <w:rPr>
          <w:rFonts w:hint="eastAsia"/>
        </w:rPr>
      </w:pPr>
    </w:p>
    <w:p w14:paraId="2F0F2741" w14:textId="77777777" w:rsidR="00590B44" w:rsidRDefault="00590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E7277" w14:textId="74991031" w:rsidR="00DE4746" w:rsidRDefault="00DE4746"/>
    <w:sectPr w:rsidR="00DE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46"/>
    <w:rsid w:val="00277B88"/>
    <w:rsid w:val="00590B44"/>
    <w:rsid w:val="00D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D93CF-B509-4CD7-B286-7BA6BA6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