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BA965D" w14:textId="77777777" w:rsidR="0001569C" w:rsidRDefault="0001569C">
      <w:pPr>
        <w:rPr>
          <w:rFonts w:hint="eastAsia"/>
        </w:rPr>
      </w:pPr>
      <w:r>
        <w:rPr>
          <w:rFonts w:hint="eastAsia"/>
        </w:rPr>
        <w:t>英雄的拼音怎么写</w:t>
      </w:r>
    </w:p>
    <w:p w14:paraId="6749D2EA" w14:textId="77777777" w:rsidR="0001569C" w:rsidRDefault="0001569C">
      <w:pPr>
        <w:rPr>
          <w:rFonts w:hint="eastAsia"/>
        </w:rPr>
      </w:pPr>
      <w:r>
        <w:rPr>
          <w:rFonts w:hint="eastAsia"/>
        </w:rPr>
        <w:t>英雄，在汉语中的拼音是“yīng xióng”。这两个汉字分别代表着不同的意义，但合在一起，则成为了对那些在关键时刻挺身而出、为正义和真理而战的人们的尊称。在这篇文章中，我们将探讨“英雄”这一词汇的深刻含义，以及它在中国文化中的重要地位。</w:t>
      </w:r>
    </w:p>
    <w:p w14:paraId="63B807CE" w14:textId="77777777" w:rsidR="0001569C" w:rsidRDefault="0001569C">
      <w:pPr>
        <w:rPr>
          <w:rFonts w:hint="eastAsia"/>
        </w:rPr>
      </w:pPr>
    </w:p>
    <w:p w14:paraId="5E0E9B52" w14:textId="77777777" w:rsidR="0001569C" w:rsidRDefault="0001569C">
      <w:pPr>
        <w:rPr>
          <w:rFonts w:hint="eastAsia"/>
        </w:rPr>
      </w:pPr>
    </w:p>
    <w:p w14:paraId="7919B139" w14:textId="77777777" w:rsidR="0001569C" w:rsidRDefault="0001569C">
      <w:pPr>
        <w:rPr>
          <w:rFonts w:hint="eastAsia"/>
        </w:rPr>
      </w:pPr>
      <w:r>
        <w:rPr>
          <w:rFonts w:hint="eastAsia"/>
        </w:rPr>
        <w:t>理解“英雄”的本质</w:t>
      </w:r>
    </w:p>
    <w:p w14:paraId="5650AD4C" w14:textId="77777777" w:rsidR="0001569C" w:rsidRDefault="0001569C">
      <w:pPr>
        <w:rPr>
          <w:rFonts w:hint="eastAsia"/>
        </w:rPr>
      </w:pPr>
      <w:r>
        <w:rPr>
          <w:rFonts w:hint="eastAsia"/>
        </w:rPr>
        <w:t>“英雄”一词不仅仅是指战场上勇敢作战的士兵，还包括那些在日常生活和社会各个角落默默奉献、不求回报的人们。无论是科学家、医生、教师还是普通工人，只要他们展现出非凡的勇气、智慧和牺牲精神，都可以被称为英雄。这种广义的理解让“英雄”的概念更加贴近每个人的生活，激励着更多人去追求成为更好的自己。</w:t>
      </w:r>
    </w:p>
    <w:p w14:paraId="755E3C30" w14:textId="77777777" w:rsidR="0001569C" w:rsidRDefault="0001569C">
      <w:pPr>
        <w:rPr>
          <w:rFonts w:hint="eastAsia"/>
        </w:rPr>
      </w:pPr>
    </w:p>
    <w:p w14:paraId="6A167BD8" w14:textId="77777777" w:rsidR="0001569C" w:rsidRDefault="0001569C">
      <w:pPr>
        <w:rPr>
          <w:rFonts w:hint="eastAsia"/>
        </w:rPr>
      </w:pPr>
    </w:p>
    <w:p w14:paraId="5FF17252" w14:textId="77777777" w:rsidR="0001569C" w:rsidRDefault="0001569C">
      <w:pPr>
        <w:rPr>
          <w:rFonts w:hint="eastAsia"/>
        </w:rPr>
      </w:pPr>
      <w:r>
        <w:rPr>
          <w:rFonts w:hint="eastAsia"/>
        </w:rPr>
        <w:t>历史长河中的英雄形象</w:t>
      </w:r>
    </w:p>
    <w:p w14:paraId="51F5EE01" w14:textId="77777777" w:rsidR="0001569C" w:rsidRDefault="0001569C">
      <w:pPr>
        <w:rPr>
          <w:rFonts w:hint="eastAsia"/>
        </w:rPr>
      </w:pPr>
      <w:r>
        <w:rPr>
          <w:rFonts w:hint="eastAsia"/>
        </w:rPr>
        <w:t>从古代传说中的大禹治水到现代抗疫前线的医护人员，中国的英雄形象丰富多彩。这些英雄人物不仅以其卓越的贡献改变了历史进程，也通过自己的行动诠释了什么是真正的勇气和担当。他们的故事被代代相传，成为激励后代不断前行的精神财富。每当我们面临困难时，回顾这些英雄的事迹总能给予我们力量和希望。</w:t>
      </w:r>
    </w:p>
    <w:p w14:paraId="5BA0E348" w14:textId="77777777" w:rsidR="0001569C" w:rsidRDefault="0001569C">
      <w:pPr>
        <w:rPr>
          <w:rFonts w:hint="eastAsia"/>
        </w:rPr>
      </w:pPr>
    </w:p>
    <w:p w14:paraId="0EA48F1E" w14:textId="77777777" w:rsidR="0001569C" w:rsidRDefault="0001569C">
      <w:pPr>
        <w:rPr>
          <w:rFonts w:hint="eastAsia"/>
        </w:rPr>
      </w:pPr>
    </w:p>
    <w:p w14:paraId="2C2E9E4E" w14:textId="77777777" w:rsidR="0001569C" w:rsidRDefault="0001569C">
      <w:pPr>
        <w:rPr>
          <w:rFonts w:hint="eastAsia"/>
        </w:rPr>
      </w:pPr>
      <w:r>
        <w:rPr>
          <w:rFonts w:hint="eastAsia"/>
        </w:rPr>
        <w:t>英雄文化的传承与发展</w:t>
      </w:r>
    </w:p>
    <w:p w14:paraId="2D2E8EBD" w14:textId="77777777" w:rsidR="0001569C" w:rsidRDefault="0001569C">
      <w:pPr>
        <w:rPr>
          <w:rFonts w:hint="eastAsia"/>
        </w:rPr>
      </w:pPr>
      <w:r>
        <w:rPr>
          <w:rFonts w:hint="eastAsia"/>
        </w:rPr>
        <w:t>随着时代的发展，“英雄”的定义也在不断地丰富和发展。现代社会更加注重个人价值与社会责任感的结合，鼓励人们在各自的岗位上发光发热，为社会的进步贡献力量。同时，通过电影、文学作品等多种形式，英雄的故事得以更广泛地传播，激发公众尤其是青少年对于英雄主义精神的向往和追求。</w:t>
      </w:r>
    </w:p>
    <w:p w14:paraId="5D79B745" w14:textId="77777777" w:rsidR="0001569C" w:rsidRDefault="0001569C">
      <w:pPr>
        <w:rPr>
          <w:rFonts w:hint="eastAsia"/>
        </w:rPr>
      </w:pPr>
    </w:p>
    <w:p w14:paraId="2E536A5A" w14:textId="77777777" w:rsidR="0001569C" w:rsidRDefault="0001569C">
      <w:pPr>
        <w:rPr>
          <w:rFonts w:hint="eastAsia"/>
        </w:rPr>
      </w:pPr>
    </w:p>
    <w:p w14:paraId="627F87C2" w14:textId="77777777" w:rsidR="0001569C" w:rsidRDefault="0001569C">
      <w:pPr>
        <w:rPr>
          <w:rFonts w:hint="eastAsia"/>
        </w:rPr>
      </w:pPr>
      <w:r>
        <w:rPr>
          <w:rFonts w:hint="eastAsia"/>
        </w:rPr>
        <w:t>如何成为一个时代的英雄</w:t>
      </w:r>
    </w:p>
    <w:p w14:paraId="68C2E91D" w14:textId="77777777" w:rsidR="0001569C" w:rsidRDefault="0001569C">
      <w:pPr>
        <w:rPr>
          <w:rFonts w:hint="eastAsia"/>
        </w:rPr>
      </w:pPr>
      <w:r>
        <w:rPr>
          <w:rFonts w:hint="eastAsia"/>
        </w:rPr>
        <w:t>成为一名英雄，并不需要做出惊天动地的大事。关键在于日常生活中是否愿意伸出援手帮助他人，是否勇于面对挑战并坚持到底。每一个小小的善举都有可能改变他人的命运，甚至影响整个社会的价值观。因此，我们每个人都应该努力提升自我，积极践行社会主义核心价值观，以实际行动向身边的每一个人传递正能量。</w:t>
      </w:r>
    </w:p>
    <w:p w14:paraId="7CE84321" w14:textId="77777777" w:rsidR="0001569C" w:rsidRDefault="0001569C">
      <w:pPr>
        <w:rPr>
          <w:rFonts w:hint="eastAsia"/>
        </w:rPr>
      </w:pPr>
    </w:p>
    <w:p w14:paraId="1A846772" w14:textId="77777777" w:rsidR="0001569C" w:rsidRDefault="0001569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61ADFA0" w14:textId="217B8405" w:rsidR="00473DF5" w:rsidRDefault="00473DF5"/>
    <w:sectPr w:rsidR="00473DF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3DF5"/>
    <w:rsid w:val="0001569C"/>
    <w:rsid w:val="00277B88"/>
    <w:rsid w:val="00473D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4C707DA-ED80-4D47-A3D5-50FBEE203A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73DF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73DF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73DF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73DF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73DF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73DF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73DF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73DF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73DF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73DF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73DF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73DF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73DF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73DF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73DF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73DF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73DF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73DF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73DF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73DF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73DF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73DF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73DF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73DF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73DF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73DF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73DF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73DF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73DF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115</Words>
  <Characters>658</Characters>
  <Application>Microsoft Office Word</Application>
  <DocSecurity>0</DocSecurity>
  <Lines>5</Lines>
  <Paragraphs>1</Paragraphs>
  <ScaleCrop>false</ScaleCrop>
  <Company/>
  <LinksUpToDate>false</LinksUpToDate>
  <CharactersWithSpaces>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2025-07-17T11:57:00Z</dcterms:created>
  <dcterms:modified xsi:type="dcterms:W3CDTF">2025-07-17T11:57:00Z</dcterms:modified>
</cp:coreProperties>
</file>