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37EE" w14:textId="77777777" w:rsidR="003A351D" w:rsidRDefault="003A351D">
      <w:pPr>
        <w:rPr>
          <w:rFonts w:hint="eastAsia"/>
        </w:rPr>
      </w:pPr>
      <w:r>
        <w:rPr>
          <w:rFonts w:hint="eastAsia"/>
        </w:rPr>
        <w:t>硬切的拼音</w:t>
      </w:r>
    </w:p>
    <w:p w14:paraId="44800FF5" w14:textId="77777777" w:rsidR="003A351D" w:rsidRDefault="003A351D">
      <w:pPr>
        <w:rPr>
          <w:rFonts w:hint="eastAsia"/>
        </w:rPr>
      </w:pPr>
      <w:r>
        <w:rPr>
          <w:rFonts w:hint="eastAsia"/>
        </w:rPr>
        <w:t>硬切（yìng qiē），这个词汇可能对很多人来说并不常见，它通常出现在专业的影视制作领域。所谓“硬切”，指的是在视频编辑过程中，直接从一个镜头切换到另一个镜头，而不使用任何过渡效果，比如淡入淡出、溶解等。这种剪辑手法以其直接性和简洁性著称，能够迅速地转换场景或视角，给观众带来一种干净利落的观看体验。</w:t>
      </w:r>
    </w:p>
    <w:p w14:paraId="5C52A575" w14:textId="77777777" w:rsidR="003A351D" w:rsidRDefault="003A351D">
      <w:pPr>
        <w:rPr>
          <w:rFonts w:hint="eastAsia"/>
        </w:rPr>
      </w:pPr>
    </w:p>
    <w:p w14:paraId="16CE0154" w14:textId="77777777" w:rsidR="003A351D" w:rsidRDefault="003A351D">
      <w:pPr>
        <w:rPr>
          <w:rFonts w:hint="eastAsia"/>
        </w:rPr>
      </w:pPr>
    </w:p>
    <w:p w14:paraId="739CD9F5" w14:textId="77777777" w:rsidR="003A351D" w:rsidRDefault="003A351D">
      <w:pPr>
        <w:rPr>
          <w:rFonts w:hint="eastAsia"/>
        </w:rPr>
      </w:pPr>
      <w:r>
        <w:rPr>
          <w:rFonts w:hint="eastAsia"/>
        </w:rPr>
        <w:t>硬切的历史背景</w:t>
      </w:r>
    </w:p>
    <w:p w14:paraId="75C3BAA9" w14:textId="77777777" w:rsidR="003A351D" w:rsidRDefault="003A351D">
      <w:pPr>
        <w:rPr>
          <w:rFonts w:hint="eastAsia"/>
        </w:rPr>
      </w:pPr>
      <w:r>
        <w:rPr>
          <w:rFonts w:hint="eastAsia"/>
        </w:rPr>
        <w:t>早期电影制作中，由于技术限制，大多数剪辑都是硬切完成的。随着技术的发展和观众审美需求的变化，各种复杂的转场特效逐渐被引入到影片制作中。然而，硬切作为最基础也是最直接的一种剪辑方式，从未被淘汰。相反，在现代电影和电视剧制作中，硬切因其能够快速推动剧情发展、增强节奏感而被广泛应用。</w:t>
      </w:r>
    </w:p>
    <w:p w14:paraId="66A8A195" w14:textId="77777777" w:rsidR="003A351D" w:rsidRDefault="003A351D">
      <w:pPr>
        <w:rPr>
          <w:rFonts w:hint="eastAsia"/>
        </w:rPr>
      </w:pPr>
    </w:p>
    <w:p w14:paraId="6D3D4076" w14:textId="77777777" w:rsidR="003A351D" w:rsidRDefault="003A351D">
      <w:pPr>
        <w:rPr>
          <w:rFonts w:hint="eastAsia"/>
        </w:rPr>
      </w:pPr>
    </w:p>
    <w:p w14:paraId="40EDD2A1" w14:textId="77777777" w:rsidR="003A351D" w:rsidRDefault="003A351D">
      <w:pPr>
        <w:rPr>
          <w:rFonts w:hint="eastAsia"/>
        </w:rPr>
      </w:pPr>
      <w:r>
        <w:rPr>
          <w:rFonts w:hint="eastAsia"/>
        </w:rPr>
        <w:t>硬切的应用场景</w:t>
      </w:r>
    </w:p>
    <w:p w14:paraId="3325A825" w14:textId="77777777" w:rsidR="003A351D" w:rsidRDefault="003A351D">
      <w:pPr>
        <w:rPr>
          <w:rFonts w:hint="eastAsia"/>
        </w:rPr>
      </w:pPr>
      <w:r>
        <w:rPr>
          <w:rFonts w:hint="eastAsia"/>
        </w:rPr>
        <w:t>硬切不仅用于影视作品中，也广泛应用于电视节目、广告以及网络视频等多种媒体形式。例如，在新闻播报中，硬切可以用来快速切换不同的报道内容；在体育赛事直播中，硬切则能帮助观众迅速从一个精彩瞬间跳转到下一个，保持观看的连续性和紧张感。硬切也被用作一种艺术表达手段，通过巧妙的剪辑点选择，营造出独特的叙事风格或情感氛围。</w:t>
      </w:r>
    </w:p>
    <w:p w14:paraId="7591A08A" w14:textId="77777777" w:rsidR="003A351D" w:rsidRDefault="003A351D">
      <w:pPr>
        <w:rPr>
          <w:rFonts w:hint="eastAsia"/>
        </w:rPr>
      </w:pPr>
    </w:p>
    <w:p w14:paraId="2495B98C" w14:textId="77777777" w:rsidR="003A351D" w:rsidRDefault="003A351D">
      <w:pPr>
        <w:rPr>
          <w:rFonts w:hint="eastAsia"/>
        </w:rPr>
      </w:pPr>
    </w:p>
    <w:p w14:paraId="4526F40C" w14:textId="77777777" w:rsidR="003A351D" w:rsidRDefault="003A351D">
      <w:pPr>
        <w:rPr>
          <w:rFonts w:hint="eastAsia"/>
        </w:rPr>
      </w:pPr>
      <w:r>
        <w:rPr>
          <w:rFonts w:hint="eastAsia"/>
        </w:rPr>
        <w:t>如何有效运用硬切</w:t>
      </w:r>
    </w:p>
    <w:p w14:paraId="199BF152" w14:textId="77777777" w:rsidR="003A351D" w:rsidRDefault="003A351D">
      <w:pPr>
        <w:rPr>
          <w:rFonts w:hint="eastAsia"/>
        </w:rPr>
      </w:pPr>
      <w:r>
        <w:rPr>
          <w:rFonts w:hint="eastAsia"/>
        </w:rPr>
        <w:t>有效的硬切需要考虑多个因素，包括剪辑点的选择、画面内容的相关性及视觉流畅度等。一个好的硬切应当能够让观众自然地跟随故事的发展，而不是造成视觉上的突兀或理解上的障碍。为此，剪辑师往往需要对素材有深入的理解，并具备敏锐的时间感和空间感。同时，合理利用音效、音乐也可以帮助掩盖硬切带来的生硬感，使得整个片段更加和谐统一。</w:t>
      </w:r>
    </w:p>
    <w:p w14:paraId="3546D6AB" w14:textId="77777777" w:rsidR="003A351D" w:rsidRDefault="003A351D">
      <w:pPr>
        <w:rPr>
          <w:rFonts w:hint="eastAsia"/>
        </w:rPr>
      </w:pPr>
    </w:p>
    <w:p w14:paraId="7673446B" w14:textId="77777777" w:rsidR="003A351D" w:rsidRDefault="003A351D">
      <w:pPr>
        <w:rPr>
          <w:rFonts w:hint="eastAsia"/>
        </w:rPr>
      </w:pPr>
    </w:p>
    <w:p w14:paraId="191C59DC" w14:textId="77777777" w:rsidR="003A351D" w:rsidRDefault="003A351D">
      <w:pPr>
        <w:rPr>
          <w:rFonts w:hint="eastAsia"/>
        </w:rPr>
      </w:pPr>
      <w:r>
        <w:rPr>
          <w:rFonts w:hint="eastAsia"/>
        </w:rPr>
        <w:t>最后的总结</w:t>
      </w:r>
    </w:p>
    <w:p w14:paraId="31593EC7" w14:textId="77777777" w:rsidR="003A351D" w:rsidRDefault="003A351D">
      <w:pPr>
        <w:rPr>
          <w:rFonts w:hint="eastAsia"/>
        </w:rPr>
      </w:pPr>
      <w:r>
        <w:rPr>
          <w:rFonts w:hint="eastAsia"/>
        </w:rPr>
        <w:t>硬切作为一种基本但又极具表现力的剪辑技巧，在各类视听作品中扮演着不可或缺的角色。无论是追求快节奏的商业片，还是注重细节刻画的艺术电影，硬切都能以其独特的方式为作品增添色彩。了解并掌握硬切的原理与应用，对于每一个希望提升自己剪辑技能的人来说都是非常重要的。</w:t>
      </w:r>
    </w:p>
    <w:p w14:paraId="3020947C" w14:textId="77777777" w:rsidR="003A351D" w:rsidRDefault="003A351D">
      <w:pPr>
        <w:rPr>
          <w:rFonts w:hint="eastAsia"/>
        </w:rPr>
      </w:pPr>
    </w:p>
    <w:p w14:paraId="627E235E" w14:textId="77777777" w:rsidR="003A351D" w:rsidRDefault="003A3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6C837" w14:textId="6CED3103" w:rsidR="00040E1C" w:rsidRDefault="00040E1C"/>
    <w:sectPr w:rsidR="0004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1C"/>
    <w:rsid w:val="00040E1C"/>
    <w:rsid w:val="00277B88"/>
    <w:rsid w:val="003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BAEA6-F894-4E8A-9ECA-BD8AABE2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