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DB54" w14:textId="77777777" w:rsidR="006B076B" w:rsidRDefault="006B076B">
      <w:pPr>
        <w:rPr>
          <w:rFonts w:hint="eastAsia"/>
        </w:rPr>
      </w:pPr>
      <w:r>
        <w:rPr>
          <w:rFonts w:hint="eastAsia"/>
        </w:rPr>
        <w:t>拥挤的拼音简介</w:t>
      </w:r>
    </w:p>
    <w:p w14:paraId="25E3A7D3" w14:textId="77777777" w:rsidR="006B076B" w:rsidRDefault="006B076B">
      <w:pPr>
        <w:rPr>
          <w:rFonts w:hint="eastAsia"/>
        </w:rPr>
      </w:pPr>
      <w:r>
        <w:rPr>
          <w:rFonts w:hint="eastAsia"/>
        </w:rPr>
        <w:t>拥挤，这个词语在我们的日常生活中频繁出现，尤其是在城市化进程快速推进的今天。拥挤的拼音是“yōng jǐ”，它描绘了一种状态，即空间中的人或物超出了适宜或者预期的数量，导致行动不便、环境不适等现象。这种现象不仅限于人类社会，在自然界中也有所体现，比如动物迁徙时的密集行进。</w:t>
      </w:r>
    </w:p>
    <w:p w14:paraId="7DD5D950" w14:textId="77777777" w:rsidR="006B076B" w:rsidRDefault="006B076B">
      <w:pPr>
        <w:rPr>
          <w:rFonts w:hint="eastAsia"/>
        </w:rPr>
      </w:pPr>
    </w:p>
    <w:p w14:paraId="3FCC55E5" w14:textId="77777777" w:rsidR="006B076B" w:rsidRDefault="006B076B">
      <w:pPr>
        <w:rPr>
          <w:rFonts w:hint="eastAsia"/>
        </w:rPr>
      </w:pPr>
    </w:p>
    <w:p w14:paraId="56301E31" w14:textId="77777777" w:rsidR="006B076B" w:rsidRDefault="006B076B">
      <w:pPr>
        <w:rPr>
          <w:rFonts w:hint="eastAsia"/>
        </w:rPr>
      </w:pPr>
      <w:r>
        <w:rPr>
          <w:rFonts w:hint="eastAsia"/>
        </w:rPr>
        <w:t>城市中的拥挤</w:t>
      </w:r>
    </w:p>
    <w:p w14:paraId="67DCB1BA" w14:textId="77777777" w:rsidR="006B076B" w:rsidRDefault="006B076B">
      <w:pPr>
        <w:rPr>
          <w:rFonts w:hint="eastAsia"/>
        </w:rPr>
      </w:pPr>
      <w:r>
        <w:rPr>
          <w:rFonts w:hint="eastAsia"/>
        </w:rPr>
        <w:t>在现代都市里，“yōng jǐ”几乎成了生活的一部分。无论是高峰时段的地铁、公交，还是节假日期间的商场、景点，都能看到人们摩肩接踵的情景。这种现象背后，反映的是城市发展与人口增长之间的矛盾。随着越来越多的人口涌向大城市寻求发展机会，住房、交通、公共服务等方面的压力逐渐增大，拥挤成为不可避免的问题。</w:t>
      </w:r>
    </w:p>
    <w:p w14:paraId="11FAD1A9" w14:textId="77777777" w:rsidR="006B076B" w:rsidRDefault="006B076B">
      <w:pPr>
        <w:rPr>
          <w:rFonts w:hint="eastAsia"/>
        </w:rPr>
      </w:pPr>
    </w:p>
    <w:p w14:paraId="55EF85C0" w14:textId="77777777" w:rsidR="006B076B" w:rsidRDefault="006B076B">
      <w:pPr>
        <w:rPr>
          <w:rFonts w:hint="eastAsia"/>
        </w:rPr>
      </w:pPr>
    </w:p>
    <w:p w14:paraId="342D33B6" w14:textId="77777777" w:rsidR="006B076B" w:rsidRDefault="006B076B">
      <w:pPr>
        <w:rPr>
          <w:rFonts w:hint="eastAsia"/>
        </w:rPr>
      </w:pPr>
      <w:r>
        <w:rPr>
          <w:rFonts w:hint="eastAsia"/>
        </w:rPr>
        <w:t>拥挤带来的挑战</w:t>
      </w:r>
    </w:p>
    <w:p w14:paraId="51184FF3" w14:textId="77777777" w:rsidR="006B076B" w:rsidRDefault="006B076B">
      <w:pPr>
        <w:rPr>
          <w:rFonts w:hint="eastAsia"/>
        </w:rPr>
      </w:pPr>
      <w:r>
        <w:rPr>
          <w:rFonts w:hint="eastAsia"/>
        </w:rPr>
        <w:t>拥挤不仅仅是一种物理上的压迫感，它还带来了许多实际问题。例如，在公共交通工具上，过度拥挤可能导致乘客感到极度不适，甚至影响到个人安全；在学校、医院等人流密集的地方，拥挤可能降低服务质量，延长等待时间。拥挤还会对城市的环境卫生造成负面影响，增加疾病传播的风险。</w:t>
      </w:r>
    </w:p>
    <w:p w14:paraId="5DC830ED" w14:textId="77777777" w:rsidR="006B076B" w:rsidRDefault="006B076B">
      <w:pPr>
        <w:rPr>
          <w:rFonts w:hint="eastAsia"/>
        </w:rPr>
      </w:pPr>
    </w:p>
    <w:p w14:paraId="6C1F08F4" w14:textId="77777777" w:rsidR="006B076B" w:rsidRDefault="006B076B">
      <w:pPr>
        <w:rPr>
          <w:rFonts w:hint="eastAsia"/>
        </w:rPr>
      </w:pPr>
    </w:p>
    <w:p w14:paraId="1B3B9A95" w14:textId="77777777" w:rsidR="006B076B" w:rsidRDefault="006B076B">
      <w:pPr>
        <w:rPr>
          <w:rFonts w:hint="eastAsia"/>
        </w:rPr>
      </w:pPr>
      <w:r>
        <w:rPr>
          <w:rFonts w:hint="eastAsia"/>
        </w:rPr>
        <w:t>应对拥挤的策略</w:t>
      </w:r>
    </w:p>
    <w:p w14:paraId="230822BD" w14:textId="77777777" w:rsidR="006B076B" w:rsidRDefault="006B076B">
      <w:pPr>
        <w:rPr>
          <w:rFonts w:hint="eastAsia"/>
        </w:rPr>
      </w:pPr>
      <w:r>
        <w:rPr>
          <w:rFonts w:hint="eastAsia"/>
        </w:rPr>
        <w:t>面对日益严重的拥挤问题，社会各界都在探索解决方案。城市规划者试图通过优化城市布局、加强基础设施建设来缓解压力。比如，扩展地铁网络、增设公交线路、改善步行和自行车道等措施，都是为了提高公共空间的使用效率。同时，推广远程办公、弹性工作制度等新兴模式，也有助于分散人流，减轻特定时间段内的拥挤状况。</w:t>
      </w:r>
    </w:p>
    <w:p w14:paraId="751CB98D" w14:textId="77777777" w:rsidR="006B076B" w:rsidRDefault="006B076B">
      <w:pPr>
        <w:rPr>
          <w:rFonts w:hint="eastAsia"/>
        </w:rPr>
      </w:pPr>
    </w:p>
    <w:p w14:paraId="33554A55" w14:textId="77777777" w:rsidR="006B076B" w:rsidRDefault="006B076B">
      <w:pPr>
        <w:rPr>
          <w:rFonts w:hint="eastAsia"/>
        </w:rPr>
      </w:pPr>
    </w:p>
    <w:p w14:paraId="3AB2E3A1" w14:textId="77777777" w:rsidR="006B076B" w:rsidRDefault="006B076B">
      <w:pPr>
        <w:rPr>
          <w:rFonts w:hint="eastAsia"/>
        </w:rPr>
      </w:pPr>
      <w:r>
        <w:rPr>
          <w:rFonts w:hint="eastAsia"/>
        </w:rPr>
        <w:t>未来展望</w:t>
      </w:r>
    </w:p>
    <w:p w14:paraId="069B9FB3" w14:textId="77777777" w:rsidR="006B076B" w:rsidRDefault="006B076B">
      <w:pPr>
        <w:rPr>
          <w:rFonts w:hint="eastAsia"/>
        </w:rPr>
      </w:pPr>
      <w:r>
        <w:rPr>
          <w:rFonts w:hint="eastAsia"/>
        </w:rPr>
        <w:t>随着科技的进步和社会的发展，解决拥挤问题的方法也在不断创新。智能交通系统的应用能够更高效地管理车流人流，减少拥堵。而虚拟现实技术的进步，则为人们提供了新的社交和工作方式，或许在未来，我们可以通过这些技术进一步缓解物理空间上的拥挤。“yōng jǐ”作为现代社会的一个普遍现象，其解决之道需要政府、企业以及每一个人的共同努力。</w:t>
      </w:r>
    </w:p>
    <w:p w14:paraId="0E09537C" w14:textId="77777777" w:rsidR="006B076B" w:rsidRDefault="006B076B">
      <w:pPr>
        <w:rPr>
          <w:rFonts w:hint="eastAsia"/>
        </w:rPr>
      </w:pPr>
    </w:p>
    <w:p w14:paraId="6ED2B8D5" w14:textId="77777777" w:rsidR="006B076B" w:rsidRDefault="006B0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09336" w14:textId="16D46FD3" w:rsidR="00BB0801" w:rsidRDefault="00BB0801"/>
    <w:sectPr w:rsidR="00BB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01"/>
    <w:rsid w:val="00277B88"/>
    <w:rsid w:val="006B076B"/>
    <w:rsid w:val="00B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D620A-CF97-41EB-9A94-7F781C81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