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4D603" w14:textId="77777777" w:rsidR="006D7F9A" w:rsidRDefault="006D7F9A">
      <w:pPr>
        <w:rPr>
          <w:rFonts w:hint="eastAsia"/>
        </w:rPr>
      </w:pPr>
      <w:r>
        <w:rPr>
          <w:rFonts w:hint="eastAsia"/>
        </w:rPr>
        <w:t>应和怎么拼写</w:t>
      </w:r>
    </w:p>
    <w:p w14:paraId="63501F2A" w14:textId="77777777" w:rsidR="006D7F9A" w:rsidRDefault="006D7F9A">
      <w:pPr>
        <w:rPr>
          <w:rFonts w:hint="eastAsia"/>
        </w:rPr>
      </w:pPr>
      <w:r>
        <w:rPr>
          <w:rFonts w:hint="eastAsia"/>
        </w:rPr>
        <w:t>在汉语的广阔天地中，“应和”这个词承载着丰富的含义。让我们明确一下“应和”的正确拼写：应和（yìng hè）。这里，“应”指的是回应、答应的意思，而“和”则更多地指向和谐、协调或是附和。两个字结合在一起，通常用来描述一种对某种声音、意见或者行为的响应或共鸣。</w:t>
      </w:r>
    </w:p>
    <w:p w14:paraId="0F2DE0A1" w14:textId="77777777" w:rsidR="006D7F9A" w:rsidRDefault="006D7F9A">
      <w:pPr>
        <w:rPr>
          <w:rFonts w:hint="eastAsia"/>
        </w:rPr>
      </w:pPr>
    </w:p>
    <w:p w14:paraId="5A65C416" w14:textId="77777777" w:rsidR="006D7F9A" w:rsidRDefault="006D7F9A">
      <w:pPr>
        <w:rPr>
          <w:rFonts w:hint="eastAsia"/>
        </w:rPr>
      </w:pPr>
    </w:p>
    <w:p w14:paraId="31B7DD49" w14:textId="77777777" w:rsidR="006D7F9A" w:rsidRDefault="006D7F9A">
      <w:pPr>
        <w:rPr>
          <w:rFonts w:hint="eastAsia"/>
        </w:rPr>
      </w:pPr>
      <w:r>
        <w:rPr>
          <w:rFonts w:hint="eastAsia"/>
        </w:rPr>
        <w:t>词语的基本意义</w:t>
      </w:r>
    </w:p>
    <w:p w14:paraId="09599725" w14:textId="77777777" w:rsidR="006D7F9A" w:rsidRDefault="006D7F9A">
      <w:pPr>
        <w:rPr>
          <w:rFonts w:hint="eastAsia"/>
        </w:rPr>
      </w:pPr>
      <w:r>
        <w:rPr>
          <w:rFonts w:hint="eastAsia"/>
        </w:rPr>
        <w:t>深入探讨“应和”的含义，我们会发现它不仅限于简单的回应。在不同的语境中，它可以表示对他人意见或情感的支持与赞同，也可以是在音乐、诗歌等艺术形式中的呼应与配合。例如，在一个讨论会上，当一个人提出一个观点后，其他人通过表达类似的看法来“应和”，从而增强了这一观点的力量和影响力。</w:t>
      </w:r>
    </w:p>
    <w:p w14:paraId="4DB41D10" w14:textId="77777777" w:rsidR="006D7F9A" w:rsidRDefault="006D7F9A">
      <w:pPr>
        <w:rPr>
          <w:rFonts w:hint="eastAsia"/>
        </w:rPr>
      </w:pPr>
    </w:p>
    <w:p w14:paraId="554A38E5" w14:textId="77777777" w:rsidR="006D7F9A" w:rsidRDefault="006D7F9A">
      <w:pPr>
        <w:rPr>
          <w:rFonts w:hint="eastAsia"/>
        </w:rPr>
      </w:pPr>
    </w:p>
    <w:p w14:paraId="077B2CB6" w14:textId="77777777" w:rsidR="006D7F9A" w:rsidRDefault="006D7F9A">
      <w:pPr>
        <w:rPr>
          <w:rFonts w:hint="eastAsia"/>
        </w:rPr>
      </w:pPr>
      <w:r>
        <w:rPr>
          <w:rFonts w:hint="eastAsia"/>
        </w:rPr>
        <w:t>使用场景及例子</w:t>
      </w:r>
    </w:p>
    <w:p w14:paraId="08B71214" w14:textId="77777777" w:rsidR="006D7F9A" w:rsidRDefault="006D7F9A">
      <w:pPr>
        <w:rPr>
          <w:rFonts w:hint="eastAsia"/>
        </w:rPr>
      </w:pPr>
      <w:r>
        <w:rPr>
          <w:rFonts w:hint="eastAsia"/>
        </w:rPr>
        <w:t>想象这样一个场景：在一个春意盎然的公园里，一位长者悠扬地吹奏着笛子，不久便吸引了一位同样擅长乐器的年轻人加入。年轻人用二胡巧妙地与笛声交织在一起，两者相得益彰，这就是“应和”的生动体现。另一个例子可能发生在文学作品中，诗人通过诗句之间的相互呼应，创造出一种美妙的意境，让读者感受到文字间的和谐美。</w:t>
      </w:r>
    </w:p>
    <w:p w14:paraId="32C031A7" w14:textId="77777777" w:rsidR="006D7F9A" w:rsidRDefault="006D7F9A">
      <w:pPr>
        <w:rPr>
          <w:rFonts w:hint="eastAsia"/>
        </w:rPr>
      </w:pPr>
    </w:p>
    <w:p w14:paraId="6210F316" w14:textId="77777777" w:rsidR="006D7F9A" w:rsidRDefault="006D7F9A">
      <w:pPr>
        <w:rPr>
          <w:rFonts w:hint="eastAsia"/>
        </w:rPr>
      </w:pPr>
    </w:p>
    <w:p w14:paraId="2AAD3A75" w14:textId="77777777" w:rsidR="006D7F9A" w:rsidRDefault="006D7F9A">
      <w:pPr>
        <w:rPr>
          <w:rFonts w:hint="eastAsia"/>
        </w:rPr>
      </w:pPr>
      <w:r>
        <w:rPr>
          <w:rFonts w:hint="eastAsia"/>
        </w:rPr>
        <w:t>文化背景下的“应和”</w:t>
      </w:r>
    </w:p>
    <w:p w14:paraId="43180A30" w14:textId="77777777" w:rsidR="006D7F9A" w:rsidRDefault="006D7F9A">
      <w:pPr>
        <w:rPr>
          <w:rFonts w:hint="eastAsia"/>
        </w:rPr>
      </w:pPr>
      <w:r>
        <w:rPr>
          <w:rFonts w:hint="eastAsia"/>
        </w:rPr>
        <w:t>在中国传统文化中，“应和”也有着重要的地位。古代文人墨客之间常常通过诗文互相唱和，这种文化交流方式不仅是才情的展示，更是情感交流的重要途径。这种方式促进了文化的传播与发展，也加深了人们之间的情感联系。在传统音乐中，不同乐器之间的应和也是一种常见的表现手法，体现了中国人对于和谐之美的追求。</w:t>
      </w:r>
    </w:p>
    <w:p w14:paraId="4C6903CE" w14:textId="77777777" w:rsidR="006D7F9A" w:rsidRDefault="006D7F9A">
      <w:pPr>
        <w:rPr>
          <w:rFonts w:hint="eastAsia"/>
        </w:rPr>
      </w:pPr>
    </w:p>
    <w:p w14:paraId="385C6488" w14:textId="77777777" w:rsidR="006D7F9A" w:rsidRDefault="006D7F9A">
      <w:pPr>
        <w:rPr>
          <w:rFonts w:hint="eastAsia"/>
        </w:rPr>
      </w:pPr>
    </w:p>
    <w:p w14:paraId="7607440A" w14:textId="77777777" w:rsidR="006D7F9A" w:rsidRDefault="006D7F9A">
      <w:pPr>
        <w:rPr>
          <w:rFonts w:hint="eastAsia"/>
        </w:rPr>
      </w:pPr>
      <w:r>
        <w:rPr>
          <w:rFonts w:hint="eastAsia"/>
        </w:rPr>
        <w:t>现代意义及其应用</w:t>
      </w:r>
    </w:p>
    <w:p w14:paraId="2D4940AD" w14:textId="77777777" w:rsidR="006D7F9A" w:rsidRDefault="006D7F9A">
      <w:pPr>
        <w:rPr>
          <w:rFonts w:hint="eastAsia"/>
        </w:rPr>
      </w:pPr>
      <w:r>
        <w:rPr>
          <w:rFonts w:hint="eastAsia"/>
        </w:rPr>
        <w:t>随着时代的发展，“应和”的概念也在不断演变和扩展。在现代社会中，它不仅仅局限于文化艺术领域，还广泛应用于人际交往、团队合作等多个方面。例如，在团队项目中，成员之间的有效沟通与相互支持就是一种“应和”的体现，它有助于提高工作效率，增强团队凝聚力。“应和”作为一种积极的文化现象，无论在过去还是现在都有着不可忽视的价值。</w:t>
      </w:r>
    </w:p>
    <w:p w14:paraId="1A98744E" w14:textId="77777777" w:rsidR="006D7F9A" w:rsidRDefault="006D7F9A">
      <w:pPr>
        <w:rPr>
          <w:rFonts w:hint="eastAsia"/>
        </w:rPr>
      </w:pPr>
    </w:p>
    <w:p w14:paraId="0E197C57" w14:textId="77777777" w:rsidR="006D7F9A" w:rsidRDefault="006D7F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D6F482" w14:textId="65B28EB4" w:rsidR="006F5D4A" w:rsidRDefault="006F5D4A"/>
    <w:sectPr w:rsidR="006F5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4A"/>
    <w:rsid w:val="002236E9"/>
    <w:rsid w:val="006D7F9A"/>
    <w:rsid w:val="006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F0F45-3F22-4F81-A5DE-88DFC26B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D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D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D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D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D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D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D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D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D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D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D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5D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D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D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D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D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D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D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D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D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D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D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5D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