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1A76" w14:textId="77777777" w:rsidR="00F03051" w:rsidRDefault="00F03051">
      <w:pPr>
        <w:rPr>
          <w:rFonts w:hint="eastAsia"/>
        </w:rPr>
      </w:pPr>
      <w:r>
        <w:rPr>
          <w:rFonts w:hint="eastAsia"/>
        </w:rPr>
        <w:t>咏田家的拼音概述</w:t>
      </w:r>
    </w:p>
    <w:p w14:paraId="1C714604" w14:textId="77777777" w:rsidR="00F03051" w:rsidRDefault="00F03051">
      <w:pPr>
        <w:rPr>
          <w:rFonts w:hint="eastAsia"/>
        </w:rPr>
      </w:pPr>
      <w:r>
        <w:rPr>
          <w:rFonts w:hint="eastAsia"/>
        </w:rPr>
        <w:t>咏田家，读作“yǒng tián jiā”，是一首描绘田园生活美景、表达对农民生活的赞美以及对自然和谐向往的经典诗歌。通过这首诗，读者能够感受到作者对于农村生活深刻的理解与热爱，同时也能体会到田园风光的独特魅力。</w:t>
      </w:r>
    </w:p>
    <w:p w14:paraId="18BA04D3" w14:textId="77777777" w:rsidR="00F03051" w:rsidRDefault="00F03051">
      <w:pPr>
        <w:rPr>
          <w:rFonts w:hint="eastAsia"/>
        </w:rPr>
      </w:pPr>
    </w:p>
    <w:p w14:paraId="4ACE60D9" w14:textId="77777777" w:rsidR="00F03051" w:rsidRDefault="00F03051">
      <w:pPr>
        <w:rPr>
          <w:rFonts w:hint="eastAsia"/>
        </w:rPr>
      </w:pPr>
    </w:p>
    <w:p w14:paraId="6FA19C9A" w14:textId="77777777" w:rsidR="00F03051" w:rsidRDefault="00F03051">
      <w:pPr>
        <w:rPr>
          <w:rFonts w:hint="eastAsia"/>
        </w:rPr>
      </w:pPr>
      <w:r>
        <w:rPr>
          <w:rFonts w:hint="eastAsia"/>
        </w:rPr>
        <w:t>诗歌背景与意义</w:t>
      </w:r>
    </w:p>
    <w:p w14:paraId="3C11A56B" w14:textId="77777777" w:rsidR="00F03051" w:rsidRDefault="00F03051">
      <w:pPr>
        <w:rPr>
          <w:rFonts w:hint="eastAsia"/>
        </w:rPr>
      </w:pPr>
      <w:r>
        <w:rPr>
          <w:rFonts w:hint="eastAsia"/>
        </w:rPr>
        <w:t>在古代文学中，“咏”字通常用于表示以某种事物为主题进行歌颂或描述的作品。而“田家”则直接指向了农民家庭及其日常生活。这类诗歌往往反映了诗人对简单、质朴生活方式的向往，同时也表达了对辛勤耕作的农民们的敬意。《咏田家》不仅展现了农业社会的生产生活画面，还传递了人与自然和谐共生的理念。</w:t>
      </w:r>
    </w:p>
    <w:p w14:paraId="0A5C391A" w14:textId="77777777" w:rsidR="00F03051" w:rsidRDefault="00F03051">
      <w:pPr>
        <w:rPr>
          <w:rFonts w:hint="eastAsia"/>
        </w:rPr>
      </w:pPr>
    </w:p>
    <w:p w14:paraId="27C65714" w14:textId="77777777" w:rsidR="00F03051" w:rsidRDefault="00F03051">
      <w:pPr>
        <w:rPr>
          <w:rFonts w:hint="eastAsia"/>
        </w:rPr>
      </w:pPr>
    </w:p>
    <w:p w14:paraId="59A81C61" w14:textId="77777777" w:rsidR="00F03051" w:rsidRDefault="00F03051">
      <w:pPr>
        <w:rPr>
          <w:rFonts w:hint="eastAsia"/>
        </w:rPr>
      </w:pPr>
      <w:r>
        <w:rPr>
          <w:rFonts w:hint="eastAsia"/>
        </w:rPr>
        <w:t>诗歌内容分析</w:t>
      </w:r>
    </w:p>
    <w:p w14:paraId="6C4D2DB1" w14:textId="77777777" w:rsidR="00F03051" w:rsidRDefault="00F03051">
      <w:pPr>
        <w:rPr>
          <w:rFonts w:hint="eastAsia"/>
        </w:rPr>
      </w:pPr>
      <w:r>
        <w:rPr>
          <w:rFonts w:hint="eastAsia"/>
        </w:rPr>
        <w:t>尽管具体的诗句没有给出，但我们可以想象，《咏田家》可能包含了描写四季变化中的田园景色，如春天播种时的希望、夏天劳作时的汗水、秋天收获时的喜悦和冬天休养生息的宁静。这些元素共同构成了一个完整的田园生活画卷，让读者仿佛置身于那片充满生机的土地之上。</w:t>
      </w:r>
    </w:p>
    <w:p w14:paraId="696289F0" w14:textId="77777777" w:rsidR="00F03051" w:rsidRDefault="00F03051">
      <w:pPr>
        <w:rPr>
          <w:rFonts w:hint="eastAsia"/>
        </w:rPr>
      </w:pPr>
    </w:p>
    <w:p w14:paraId="75377851" w14:textId="77777777" w:rsidR="00F03051" w:rsidRDefault="00F03051">
      <w:pPr>
        <w:rPr>
          <w:rFonts w:hint="eastAsia"/>
        </w:rPr>
      </w:pPr>
    </w:p>
    <w:p w14:paraId="30451C57" w14:textId="77777777" w:rsidR="00F03051" w:rsidRDefault="00F03051">
      <w:pPr>
        <w:rPr>
          <w:rFonts w:hint="eastAsia"/>
        </w:rPr>
      </w:pPr>
      <w:r>
        <w:rPr>
          <w:rFonts w:hint="eastAsia"/>
        </w:rPr>
        <w:t>诗歌的艺术特色</w:t>
      </w:r>
    </w:p>
    <w:p w14:paraId="15D97A51" w14:textId="77777777" w:rsidR="00F03051" w:rsidRDefault="00F03051">
      <w:pPr>
        <w:rPr>
          <w:rFonts w:hint="eastAsia"/>
        </w:rPr>
      </w:pPr>
      <w:r>
        <w:rPr>
          <w:rFonts w:hint="eastAsia"/>
        </w:rPr>
        <w:t>从艺术角度来看，《咏田家》运用了丰富的意象和细腻的情感表达来吸引读者。它可能采用了传统的五言或七言绝句形式，语言简洁却富有表现力。通过对自然景象的精妙刻画以及对人物情感的深入挖掘，使得整首诗既有视觉上的美感，又有心灵上的触动。</w:t>
      </w:r>
    </w:p>
    <w:p w14:paraId="63F0A7DE" w14:textId="77777777" w:rsidR="00F03051" w:rsidRDefault="00F03051">
      <w:pPr>
        <w:rPr>
          <w:rFonts w:hint="eastAsia"/>
        </w:rPr>
      </w:pPr>
    </w:p>
    <w:p w14:paraId="11951AF0" w14:textId="77777777" w:rsidR="00F03051" w:rsidRDefault="00F03051">
      <w:pPr>
        <w:rPr>
          <w:rFonts w:hint="eastAsia"/>
        </w:rPr>
      </w:pPr>
    </w:p>
    <w:p w14:paraId="7BF1E755" w14:textId="77777777" w:rsidR="00F03051" w:rsidRDefault="00F03051">
      <w:pPr>
        <w:rPr>
          <w:rFonts w:hint="eastAsia"/>
        </w:rPr>
      </w:pPr>
      <w:r>
        <w:rPr>
          <w:rFonts w:hint="eastAsia"/>
        </w:rPr>
        <w:t>现代社会中的意义</w:t>
      </w:r>
    </w:p>
    <w:p w14:paraId="08191222" w14:textId="77777777" w:rsidR="00F03051" w:rsidRDefault="00F03051">
      <w:pPr>
        <w:rPr>
          <w:rFonts w:hint="eastAsia"/>
        </w:rPr>
      </w:pPr>
      <w:r>
        <w:rPr>
          <w:rFonts w:hint="eastAsia"/>
        </w:rPr>
        <w:t>即使在现代社会快速发展的今天，《咏田家》所传达的信息仍然具有重要的现实意义。随着城市化进程的加快，人们越来越渴望回归自然，寻找内心的平静。因此，这样一首歌颂田园生活美好的诗歌，不仅能唤起人们对传统农业文化的记忆，还能激发大家保护环境、珍惜自然资源的意识。</w:t>
      </w:r>
    </w:p>
    <w:p w14:paraId="626504AD" w14:textId="77777777" w:rsidR="00F03051" w:rsidRDefault="00F03051">
      <w:pPr>
        <w:rPr>
          <w:rFonts w:hint="eastAsia"/>
        </w:rPr>
      </w:pPr>
    </w:p>
    <w:p w14:paraId="0C07968D" w14:textId="77777777" w:rsidR="00F03051" w:rsidRDefault="00F03051">
      <w:pPr>
        <w:rPr>
          <w:rFonts w:hint="eastAsia"/>
        </w:rPr>
      </w:pPr>
    </w:p>
    <w:p w14:paraId="72688584" w14:textId="77777777" w:rsidR="00F03051" w:rsidRDefault="00F03051">
      <w:pPr>
        <w:rPr>
          <w:rFonts w:hint="eastAsia"/>
        </w:rPr>
      </w:pPr>
      <w:r>
        <w:rPr>
          <w:rFonts w:hint="eastAsia"/>
        </w:rPr>
        <w:t>最后的总结</w:t>
      </w:r>
    </w:p>
    <w:p w14:paraId="1B309309" w14:textId="77777777" w:rsidR="00F03051" w:rsidRDefault="00F03051">
      <w:pPr>
        <w:rPr>
          <w:rFonts w:hint="eastAsia"/>
        </w:rPr>
      </w:pPr>
      <w:r>
        <w:rPr>
          <w:rFonts w:hint="eastAsia"/>
        </w:rPr>
        <w:t>《咏田家》以其独特的视角和深厚的文化底蕴，在众多古典诗词中占据了一席之地。它不仅是研究古代农业社会的重要资料，也是连接现代人与传统文化的一座桥梁。通过阅读这样的作品，我们不仅可以领略到古人的智慧与情怀，也能够在忙碌的生活中找到一片属于自己的精神家园。</w:t>
      </w:r>
    </w:p>
    <w:p w14:paraId="6A9BD6B1" w14:textId="77777777" w:rsidR="00F03051" w:rsidRDefault="00F03051">
      <w:pPr>
        <w:rPr>
          <w:rFonts w:hint="eastAsia"/>
        </w:rPr>
      </w:pPr>
    </w:p>
    <w:p w14:paraId="3D8B8AA5" w14:textId="77777777" w:rsidR="00F03051" w:rsidRDefault="00F03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6A339" w14:textId="778828A0" w:rsidR="00E40748" w:rsidRDefault="00E40748"/>
    <w:sectPr w:rsidR="00E40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48"/>
    <w:rsid w:val="00277B88"/>
    <w:rsid w:val="00E40748"/>
    <w:rsid w:val="00F0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7DAE8-C30D-406E-AF44-4532D80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